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86750B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1905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356C">
        <w:rPr>
          <w:rFonts w:ascii="Times New Roman" w:hAnsi="Times New Roman"/>
          <w:bCs/>
          <w:sz w:val="28"/>
          <w:szCs w:val="28"/>
        </w:rPr>
        <w:t>от 29 октября 2019 г. № 332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56356C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p w:rsidR="001C5E9C" w:rsidRPr="0001296A" w:rsidRDefault="001C5E9C" w:rsidP="00855760">
      <w:pPr>
        <w:spacing w:line="230" w:lineRule="auto"/>
        <w:rPr>
          <w:rFonts w:ascii="Times New Roman" w:hAnsi="Times New Roman"/>
          <w:sz w:val="4"/>
          <w:szCs w:val="4"/>
        </w:rPr>
      </w:pPr>
      <w:bookmarkStart w:id="0" w:name="_GoBack"/>
      <w:bookmarkEnd w:id="0"/>
    </w:p>
    <w:p w:rsidR="001C5E9C" w:rsidRPr="0001296A" w:rsidRDefault="001C5E9C" w:rsidP="00855760">
      <w:pPr>
        <w:spacing w:line="230" w:lineRule="auto"/>
        <w:rPr>
          <w:rFonts w:ascii="Times New Roman" w:hAnsi="Times New Roman"/>
          <w:sz w:val="2"/>
          <w:szCs w:val="2"/>
        </w:rPr>
      </w:pPr>
    </w:p>
    <w:p w:rsidR="001C5E9C" w:rsidRPr="0001296A" w:rsidRDefault="001C5E9C" w:rsidP="00855760">
      <w:pPr>
        <w:spacing w:line="230" w:lineRule="auto"/>
        <w:rPr>
          <w:rFonts w:ascii="Times New Roman" w:hAnsi="Times New Roman"/>
          <w:sz w:val="2"/>
          <w:szCs w:val="2"/>
        </w:rPr>
      </w:pPr>
    </w:p>
    <w:p w:rsidR="001C5E9C" w:rsidRPr="0001296A" w:rsidRDefault="001C5E9C" w:rsidP="00855760">
      <w:pPr>
        <w:spacing w:line="230" w:lineRule="auto"/>
        <w:rPr>
          <w:rFonts w:ascii="Times New Roman" w:hAnsi="Times New Roman"/>
          <w:sz w:val="2"/>
          <w:szCs w:val="2"/>
        </w:rPr>
      </w:pPr>
    </w:p>
    <w:p w:rsidR="001C5E9C" w:rsidRPr="0001296A" w:rsidRDefault="001C5E9C" w:rsidP="00855760">
      <w:pPr>
        <w:spacing w:line="230" w:lineRule="auto"/>
        <w:rPr>
          <w:rFonts w:ascii="Times New Roman" w:hAnsi="Times New Roman"/>
          <w:sz w:val="2"/>
          <w:szCs w:val="2"/>
        </w:rPr>
      </w:pPr>
    </w:p>
    <w:p w:rsidR="00D56C75" w:rsidRPr="004F0B7E" w:rsidRDefault="00D56C75" w:rsidP="00855760">
      <w:pPr>
        <w:spacing w:line="230" w:lineRule="auto"/>
        <w:ind w:right="856"/>
        <w:jc w:val="center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О внесении изменений в постановление Правительства</w:t>
      </w:r>
    </w:p>
    <w:p w:rsidR="00D56C75" w:rsidRPr="004F0B7E" w:rsidRDefault="00D56C75" w:rsidP="00855760">
      <w:pPr>
        <w:spacing w:line="230" w:lineRule="auto"/>
        <w:ind w:right="856"/>
        <w:jc w:val="center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Рязанской области от 11 ноября 2015 г. № 280 «Об утверждении государственной программы Рязанской области «Развитие</w:t>
      </w:r>
    </w:p>
    <w:p w:rsidR="00D56C75" w:rsidRPr="004F0B7E" w:rsidRDefault="00D56C75" w:rsidP="00855760">
      <w:pPr>
        <w:spacing w:line="230" w:lineRule="auto"/>
        <w:ind w:right="856"/>
        <w:jc w:val="center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местного самоуправления и гражданского общества»</w:t>
      </w:r>
    </w:p>
    <w:p w:rsidR="00D56C75" w:rsidRPr="004F0B7E" w:rsidRDefault="00D56C75" w:rsidP="00855760">
      <w:pPr>
        <w:spacing w:line="230" w:lineRule="auto"/>
        <w:ind w:right="85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F0B7E">
        <w:rPr>
          <w:rFonts w:ascii="Times New Roman" w:hAnsi="Times New Roman"/>
          <w:sz w:val="28"/>
          <w:szCs w:val="28"/>
        </w:rPr>
        <w:t>(в редакции постановлений Правительства Рязанской области</w:t>
      </w:r>
      <w:proofErr w:type="gramEnd"/>
    </w:p>
    <w:p w:rsidR="00D56C75" w:rsidRPr="004F0B7E" w:rsidRDefault="00D56C75" w:rsidP="00855760">
      <w:pPr>
        <w:spacing w:line="230" w:lineRule="auto"/>
        <w:ind w:right="856"/>
        <w:jc w:val="center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от 20.04.2016 № 84, от 20.10.2016 № 242, от 22.02.2017 № 35,</w:t>
      </w:r>
    </w:p>
    <w:p w:rsidR="00D56C75" w:rsidRPr="004F0B7E" w:rsidRDefault="00D56C75" w:rsidP="00855760">
      <w:pPr>
        <w:spacing w:line="230" w:lineRule="auto"/>
        <w:ind w:right="856"/>
        <w:jc w:val="center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от 19.07.2017  № 162, от 12.12.2017 № 346, от 26.12.2017 № 401,</w:t>
      </w:r>
    </w:p>
    <w:p w:rsidR="004F0B7E" w:rsidRDefault="00D56C75" w:rsidP="00855760">
      <w:pPr>
        <w:spacing w:line="230" w:lineRule="auto"/>
        <w:ind w:right="856"/>
        <w:jc w:val="center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от 20.06.2018 № 172, от 23.10.2018</w:t>
      </w:r>
      <w:r w:rsidR="004F0B7E">
        <w:rPr>
          <w:rFonts w:ascii="Times New Roman" w:hAnsi="Times New Roman"/>
          <w:sz w:val="28"/>
          <w:szCs w:val="28"/>
        </w:rPr>
        <w:t xml:space="preserve"> № 299, от 25.12.2018 № 394,</w:t>
      </w:r>
    </w:p>
    <w:p w:rsidR="004F0B7E" w:rsidRDefault="004F0B7E" w:rsidP="00855760">
      <w:pPr>
        <w:spacing w:line="230" w:lineRule="auto"/>
        <w:ind w:right="8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26.03.2019 № 79, от 30.04.2019 № 129, от 26.06.2019 № 196,</w:t>
      </w:r>
    </w:p>
    <w:p w:rsidR="004F0B7E" w:rsidRDefault="004F0B7E" w:rsidP="00855760">
      <w:pPr>
        <w:spacing w:line="230" w:lineRule="auto"/>
        <w:ind w:right="8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08.10.2019 № 314)</w:t>
      </w:r>
    </w:p>
    <w:p w:rsidR="004F0B7E" w:rsidRPr="004F0B7E" w:rsidRDefault="004F0B7E" w:rsidP="00855760">
      <w:pPr>
        <w:spacing w:line="230" w:lineRule="auto"/>
        <w:ind w:right="856"/>
        <w:jc w:val="center"/>
        <w:rPr>
          <w:rFonts w:ascii="Times New Roman" w:hAnsi="Times New Roman"/>
          <w:sz w:val="26"/>
          <w:szCs w:val="26"/>
        </w:rPr>
      </w:pPr>
    </w:p>
    <w:p w:rsidR="004F0B7E" w:rsidRPr="004F0B7E" w:rsidRDefault="004F0B7E" w:rsidP="00855760">
      <w:pPr>
        <w:spacing w:line="23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56C75" w:rsidRPr="004F0B7E" w:rsidRDefault="00D56C75" w:rsidP="00855760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Правительство Рязанской области ПОСТАНОВЛЯЕТ:</w:t>
      </w:r>
    </w:p>
    <w:p w:rsidR="00D56C75" w:rsidRPr="004F0B7E" w:rsidRDefault="00D56C75" w:rsidP="00855760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Внести в приложение к постановлению Правительства Рязанской области от 11 ноября 2015 г. № 280 «Об утверждении государственной программы Рязанской области «Развитие местного самоуправления и гражданского общества» следующие изменения:</w:t>
      </w:r>
    </w:p>
    <w:p w:rsidR="00D56C75" w:rsidRPr="004F0B7E" w:rsidRDefault="00D56C75" w:rsidP="00855760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1) в паспорте государственной программы:</w:t>
      </w:r>
    </w:p>
    <w:p w:rsidR="00D56C75" w:rsidRPr="004F0B7E" w:rsidRDefault="00D56C75" w:rsidP="00855760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строку «Сроки реализации</w:t>
      </w:r>
      <w:r w:rsidR="00855760">
        <w:rPr>
          <w:rFonts w:ascii="Times New Roman" w:hAnsi="Times New Roman"/>
          <w:sz w:val="28"/>
          <w:szCs w:val="28"/>
        </w:rPr>
        <w:t xml:space="preserve"> Программы</w:t>
      </w:r>
      <w:r w:rsidRPr="004F0B7E">
        <w:rPr>
          <w:rFonts w:ascii="Times New Roman" w:hAnsi="Times New Roman"/>
          <w:sz w:val="28"/>
          <w:szCs w:val="28"/>
        </w:rPr>
        <w:t>» изложить в следующей</w:t>
      </w:r>
      <w:r w:rsidR="00855760">
        <w:rPr>
          <w:rFonts w:ascii="Times New Roman" w:hAnsi="Times New Roman"/>
          <w:sz w:val="28"/>
          <w:szCs w:val="28"/>
        </w:rPr>
        <w:t xml:space="preserve"> </w:t>
      </w:r>
      <w:r w:rsidRPr="004F0B7E">
        <w:rPr>
          <w:rFonts w:ascii="Times New Roman" w:hAnsi="Times New Roman"/>
          <w:sz w:val="28"/>
          <w:szCs w:val="28"/>
        </w:rPr>
        <w:t>редакции: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6"/>
        <w:gridCol w:w="7220"/>
      </w:tblGrid>
      <w:tr w:rsidR="00D56C75" w:rsidRPr="004F0B7E" w:rsidTr="004F0B7E">
        <w:tc>
          <w:tcPr>
            <w:tcW w:w="2264" w:type="dxa"/>
            <w:shd w:val="clear" w:color="auto" w:fill="auto"/>
          </w:tcPr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r w:rsidRPr="004F0B7E">
              <w:rPr>
                <w:rFonts w:ascii="Times New Roman" w:hAnsi="Times New Roman"/>
                <w:sz w:val="28"/>
                <w:szCs w:val="28"/>
              </w:rPr>
              <w:t>«Сроки реализации Программы</w:t>
            </w:r>
          </w:p>
        </w:tc>
        <w:tc>
          <w:tcPr>
            <w:tcW w:w="7087" w:type="dxa"/>
            <w:shd w:val="clear" w:color="auto" w:fill="auto"/>
          </w:tcPr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8"/>
                <w:szCs w:val="28"/>
              </w:rPr>
            </w:pPr>
            <w:r w:rsidRPr="004F0B7E">
              <w:rPr>
                <w:rFonts w:ascii="Times New Roman" w:hAnsi="Times New Roman"/>
                <w:sz w:val="28"/>
                <w:szCs w:val="28"/>
              </w:rPr>
              <w:t>2016-2022 годы»</w:t>
            </w:r>
          </w:p>
        </w:tc>
      </w:tr>
    </w:tbl>
    <w:p w:rsidR="00D56C75" w:rsidRPr="004F0B7E" w:rsidRDefault="00D56C75" w:rsidP="00855760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строку «Объемы финансирования</w:t>
      </w:r>
      <w:r w:rsidR="00855760">
        <w:rPr>
          <w:rFonts w:ascii="Times New Roman" w:hAnsi="Times New Roman"/>
          <w:sz w:val="28"/>
          <w:szCs w:val="28"/>
        </w:rPr>
        <w:t xml:space="preserve"> Программы</w:t>
      </w:r>
      <w:r w:rsidRPr="004F0B7E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2"/>
        <w:gridCol w:w="7234"/>
      </w:tblGrid>
      <w:tr w:rsidR="00D56C75" w:rsidRPr="004F0B7E" w:rsidTr="004F0B7E">
        <w:tc>
          <w:tcPr>
            <w:tcW w:w="2250" w:type="dxa"/>
            <w:shd w:val="clear" w:color="auto" w:fill="auto"/>
          </w:tcPr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F0B7E">
              <w:rPr>
                <w:rFonts w:ascii="Times New Roman" w:hAnsi="Times New Roman"/>
                <w:sz w:val="28"/>
                <w:szCs w:val="28"/>
              </w:rPr>
              <w:t>«Объемы финансирования Программы</w:t>
            </w:r>
          </w:p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1" w:type="dxa"/>
            <w:shd w:val="clear" w:color="auto" w:fill="auto"/>
          </w:tcPr>
          <w:p w:rsidR="00D56C75" w:rsidRPr="004F0B7E" w:rsidRDefault="00D56C75" w:rsidP="00855760">
            <w:pPr>
              <w:widowControl w:val="0"/>
              <w:autoSpaceDE w:val="0"/>
              <w:autoSpaceDN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4F0B7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</w:p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0B7E">
              <w:rPr>
                <w:rFonts w:ascii="Times New Roman" w:hAnsi="Times New Roman"/>
                <w:sz w:val="28"/>
                <w:szCs w:val="28"/>
              </w:rPr>
              <w:t>1</w:t>
            </w:r>
            <w:r w:rsidR="00110E0B" w:rsidRPr="004F0B7E">
              <w:rPr>
                <w:rFonts w:ascii="Times New Roman" w:hAnsi="Times New Roman"/>
                <w:sz w:val="28"/>
                <w:szCs w:val="28"/>
              </w:rPr>
              <w:t>177745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>,63373 тыс. рублей (8433,3 тыс. рублей - федеральный бюджет, 1</w:t>
            </w:r>
            <w:r w:rsidR="00110E0B" w:rsidRPr="004F0B7E">
              <w:rPr>
                <w:rFonts w:ascii="Times New Roman" w:hAnsi="Times New Roman"/>
                <w:sz w:val="28"/>
                <w:szCs w:val="28"/>
              </w:rPr>
              <w:t>169312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>,33373</w:t>
            </w:r>
            <w:r w:rsidRPr="004F0B7E">
              <w:rPr>
                <w:rFonts w:ascii="Times New Roman" w:hAnsi="Times New Roman"/>
                <w:sz w:val="22"/>
              </w:rPr>
              <w:t xml:space="preserve"> 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>тыс. рублей - областной бюджет):</w:t>
            </w:r>
            <w:proofErr w:type="gramEnd"/>
          </w:p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4F0B7E">
              <w:rPr>
                <w:rFonts w:ascii="Times New Roman" w:hAnsi="Times New Roman"/>
                <w:sz w:val="28"/>
                <w:szCs w:val="28"/>
              </w:rPr>
              <w:t>2016 год - 44536,55645 тыс. рублей - областной бюджет;</w:t>
            </w:r>
          </w:p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0B7E">
              <w:rPr>
                <w:rFonts w:ascii="Times New Roman" w:hAnsi="Times New Roman"/>
                <w:sz w:val="28"/>
                <w:szCs w:val="28"/>
              </w:rPr>
              <w:t>2017 год - 63567,96273 тыс. рублей (4094,7 тыс. рублей - федеральный бюджет, 59473,26273 тыс. рублей - областной бюджет);</w:t>
            </w:r>
            <w:proofErr w:type="gramEnd"/>
          </w:p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0B7E">
              <w:rPr>
                <w:rFonts w:ascii="Times New Roman" w:hAnsi="Times New Roman"/>
                <w:sz w:val="28"/>
                <w:szCs w:val="28"/>
              </w:rPr>
              <w:t xml:space="preserve">2018 год - 207220,58914 тыс. рублей (2202,1 тыс. рублей - </w:t>
            </w:r>
            <w:r w:rsidRPr="004F0B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федеральный бюджет, 205018,48914 тыс. рублей </w:t>
            </w:r>
            <w:r w:rsidR="004F0B7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>областной бюджет);</w:t>
            </w:r>
            <w:proofErr w:type="gramEnd"/>
          </w:p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F0B7E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4F0B7E">
              <w:rPr>
                <w:rFonts w:ascii="Times New Roman" w:hAnsi="Times New Roman"/>
                <w:sz w:val="28"/>
                <w:szCs w:val="28"/>
              </w:rPr>
              <w:t>-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 xml:space="preserve"> 230358,00297</w:t>
            </w:r>
            <w:r w:rsidRPr="004F0B7E">
              <w:rPr>
                <w:rFonts w:ascii="Times New Roman" w:hAnsi="Times New Roman"/>
                <w:sz w:val="22"/>
              </w:rPr>
              <w:t xml:space="preserve"> 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>тыс. рублей (2136,5 тыс.</w:t>
            </w:r>
            <w:proofErr w:type="gramEnd"/>
          </w:p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4F0B7E">
              <w:rPr>
                <w:rFonts w:ascii="Times New Roman" w:hAnsi="Times New Roman"/>
                <w:sz w:val="28"/>
                <w:szCs w:val="28"/>
              </w:rPr>
              <w:t>рублей - федеральный бюджет, 228221,50297 тыс. рублей - областной бюджет);</w:t>
            </w:r>
          </w:p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4F0B7E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4F0B7E">
              <w:rPr>
                <w:rFonts w:ascii="Times New Roman" w:hAnsi="Times New Roman"/>
                <w:sz w:val="28"/>
                <w:szCs w:val="28"/>
              </w:rPr>
              <w:t>-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 xml:space="preserve"> 209</w:t>
            </w:r>
            <w:r w:rsidR="00110E0B" w:rsidRPr="004F0B7E">
              <w:rPr>
                <w:rFonts w:ascii="Times New Roman" w:hAnsi="Times New Roman"/>
                <w:sz w:val="28"/>
                <w:szCs w:val="28"/>
              </w:rPr>
              <w:t>097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>,69376</w:t>
            </w:r>
            <w:r w:rsidRPr="004F0B7E">
              <w:rPr>
                <w:rFonts w:ascii="Times New Roman" w:hAnsi="Times New Roman"/>
                <w:sz w:val="22"/>
              </w:rPr>
              <w:t xml:space="preserve"> 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>тыс. рублей - областной бюджет;</w:t>
            </w:r>
          </w:p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4F0B7E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4F0B7E">
              <w:rPr>
                <w:rFonts w:ascii="Times New Roman" w:hAnsi="Times New Roman"/>
                <w:sz w:val="28"/>
                <w:szCs w:val="28"/>
              </w:rPr>
              <w:t>-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 xml:space="preserve"> 211</w:t>
            </w:r>
            <w:r w:rsidR="00110E0B" w:rsidRPr="004F0B7E">
              <w:rPr>
                <w:rFonts w:ascii="Times New Roman" w:hAnsi="Times New Roman"/>
                <w:sz w:val="28"/>
                <w:szCs w:val="28"/>
              </w:rPr>
              <w:t>482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>,41434 тыс. рублей - областной бюджет;</w:t>
            </w:r>
          </w:p>
          <w:p w:rsidR="00D56C75" w:rsidRPr="004F0B7E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4F0B7E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4F0B7E">
              <w:rPr>
                <w:rFonts w:ascii="Times New Roman" w:hAnsi="Times New Roman"/>
                <w:sz w:val="28"/>
                <w:szCs w:val="28"/>
              </w:rPr>
              <w:t>-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 xml:space="preserve"> 211</w:t>
            </w:r>
            <w:r w:rsidR="00110E0B" w:rsidRPr="004F0B7E">
              <w:rPr>
                <w:rFonts w:ascii="Times New Roman" w:hAnsi="Times New Roman"/>
                <w:sz w:val="28"/>
                <w:szCs w:val="28"/>
              </w:rPr>
              <w:t>482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>,41434 тыс. рублей - областной бюджет»</w:t>
            </w:r>
          </w:p>
        </w:tc>
      </w:tr>
    </w:tbl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lastRenderedPageBreak/>
        <w:t>в строке «Перечень подпрограмм» слова «из пяти» заменить словами «из шести»;</w:t>
      </w:r>
    </w:p>
    <w:p w:rsid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2)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 xml:space="preserve">раздел 4 «Ресурсное обеспечение Программы» изложить в </w:t>
      </w:r>
      <w:r w:rsidR="004F0B7E">
        <w:rPr>
          <w:rFonts w:ascii="Times New Roman" w:hAnsi="Times New Roman"/>
          <w:sz w:val="28"/>
          <w:szCs w:val="28"/>
        </w:rPr>
        <w:t>следующей</w:t>
      </w:r>
      <w:r w:rsidRPr="004F0B7E">
        <w:rPr>
          <w:rFonts w:ascii="Times New Roman" w:hAnsi="Times New Roman"/>
          <w:sz w:val="28"/>
          <w:szCs w:val="28"/>
        </w:rPr>
        <w:t xml:space="preserve"> редакции:</w:t>
      </w:r>
    </w:p>
    <w:p w:rsidR="00D56C75" w:rsidRPr="004F0B7E" w:rsidRDefault="00D56C75" w:rsidP="00110E0B">
      <w:pPr>
        <w:autoSpaceDE w:val="0"/>
        <w:autoSpaceDN w:val="0"/>
        <w:adjustRightInd w:val="0"/>
        <w:spacing w:line="235" w:lineRule="auto"/>
        <w:ind w:firstLine="743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 </w:t>
      </w:r>
    </w:p>
    <w:p w:rsidR="00D56C75" w:rsidRPr="004F0B7E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«4. Ресурсное обеспечение Программы</w:t>
      </w:r>
    </w:p>
    <w:p w:rsidR="00D56C75" w:rsidRPr="004F0B7E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2617"/>
        <w:gridCol w:w="1559"/>
        <w:gridCol w:w="851"/>
        <w:gridCol w:w="567"/>
        <w:gridCol w:w="567"/>
        <w:gridCol w:w="567"/>
        <w:gridCol w:w="567"/>
        <w:gridCol w:w="567"/>
        <w:gridCol w:w="567"/>
        <w:gridCol w:w="567"/>
      </w:tblGrid>
      <w:tr w:rsidR="00D56C75" w:rsidRPr="004F0B7E" w:rsidTr="004F1D0B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финансиро</w:t>
            </w:r>
            <w:r w:rsidR="004F0B7E">
              <w:rPr>
                <w:rFonts w:ascii="Times New Roman" w:hAnsi="Times New Roman"/>
                <w:sz w:val="22"/>
                <w:szCs w:val="22"/>
              </w:rPr>
              <w:t>-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82" w:hanging="118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D56C75" w:rsidRPr="004F0B7E" w:rsidTr="004F1D0B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D56C75" w:rsidRPr="004F0B7E" w:rsidTr="004F1D0B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</w:tr>
    </w:tbl>
    <w:p w:rsidR="00D56C75" w:rsidRPr="004F0B7E" w:rsidRDefault="00D56C75" w:rsidP="00D56C75">
      <w:pPr>
        <w:rPr>
          <w:rFonts w:ascii="Times New Roman" w:hAnsi="Times New Roman"/>
          <w:sz w:val="2"/>
          <w:szCs w:val="2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2617"/>
        <w:gridCol w:w="1559"/>
        <w:gridCol w:w="851"/>
        <w:gridCol w:w="567"/>
        <w:gridCol w:w="567"/>
        <w:gridCol w:w="567"/>
        <w:gridCol w:w="567"/>
        <w:gridCol w:w="567"/>
        <w:gridCol w:w="567"/>
        <w:gridCol w:w="567"/>
      </w:tblGrid>
      <w:tr w:rsidR="00D56C75" w:rsidRPr="004F0B7E" w:rsidTr="004F0B7E">
        <w:trPr>
          <w:tblHeader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70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4F0B7E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6E5210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1125345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,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88373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39294,95645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52450,06273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198777,23914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221578,90297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202825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,09376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F47A24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205</w:t>
            </w:r>
            <w:r w:rsidR="00F47A24" w:rsidRPr="004F0B7E">
              <w:rPr>
                <w:rFonts w:ascii="Times New Roman" w:hAnsi="Times New Roman"/>
                <w:sz w:val="22"/>
                <w:szCs w:val="22"/>
              </w:rPr>
              <w:t>2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09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,81434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F47A24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205</w:t>
            </w:r>
            <w:r w:rsidR="00F47A24" w:rsidRPr="004F0B7E">
              <w:rPr>
                <w:rFonts w:ascii="Times New Roman" w:hAnsi="Times New Roman"/>
                <w:sz w:val="22"/>
                <w:szCs w:val="22"/>
              </w:rPr>
              <w:t>2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09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,81434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134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8433,3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4094,7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2202,1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2136,5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12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7013,2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2477,6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4535,6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8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образования Рязанской области</w:t>
            </w:r>
            <w:r w:rsidRPr="004F0B7E">
              <w:rPr>
                <w:rFonts w:ascii="Times New Roman" w:hAnsi="Times New Roman"/>
                <w:sz w:val="24"/>
                <w:szCs w:val="24"/>
              </w:rPr>
              <w:t xml:space="preserve">**, 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24950,65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360,0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4828,25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4859,6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4859,6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4859,6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4859,6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97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печати и массовых коммуникаций Рязанской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1584,6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834,0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750,6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00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10418,0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1570,0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1783,0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110E0B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1413,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110E0B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1413,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110E0B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1413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740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1177745</w:t>
            </w:r>
            <w:r w:rsidR="00110E0B" w:rsidRPr="004F0B7E">
              <w:rPr>
                <w:rFonts w:ascii="Times New Roman" w:hAnsi="Times New Roman"/>
                <w:sz w:val="22"/>
                <w:szCs w:val="22"/>
              </w:rPr>
              <w:t>,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63373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44536,55645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63567,96273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207220,58914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230358,00297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209097</w:t>
            </w:r>
            <w:r w:rsidR="00F95B0E" w:rsidRPr="004F0B7E">
              <w:rPr>
                <w:rFonts w:ascii="Times New Roman" w:hAnsi="Times New Roman"/>
                <w:sz w:val="22"/>
                <w:szCs w:val="22"/>
              </w:rPr>
              <w:t>,69376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211482,41434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211482</w:t>
            </w:r>
            <w:r w:rsidR="00F95B0E" w:rsidRPr="004F0B7E">
              <w:rPr>
                <w:rFonts w:ascii="Times New Roman" w:hAnsi="Times New Roman"/>
                <w:sz w:val="22"/>
                <w:szCs w:val="22"/>
              </w:rPr>
              <w:t>,41434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630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1169312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,33373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44536,55645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59473,26273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205018,48914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228221,50297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209097,69376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211482,41434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6E5210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211482,41434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134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8433,3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4094,7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2202,1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2136,5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</w:tbl>
    <w:p w:rsidR="00D56C75" w:rsidRPr="00855760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5760">
        <w:rPr>
          <w:rFonts w:ascii="Times New Roman" w:hAnsi="Times New Roman"/>
          <w:sz w:val="24"/>
          <w:szCs w:val="24"/>
        </w:rPr>
        <w:t>*</w:t>
      </w:r>
      <w:r w:rsidR="004F0B7E" w:rsidRPr="00855760">
        <w:rPr>
          <w:rFonts w:ascii="Times New Roman" w:hAnsi="Times New Roman"/>
          <w:sz w:val="24"/>
          <w:szCs w:val="24"/>
        </w:rPr>
        <w:t> </w:t>
      </w:r>
      <w:r w:rsidRPr="00855760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Pr="00855760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5760">
        <w:rPr>
          <w:rFonts w:ascii="Times New Roman" w:hAnsi="Times New Roman"/>
          <w:sz w:val="24"/>
          <w:szCs w:val="24"/>
        </w:rPr>
        <w:t>**</w:t>
      </w:r>
      <w:r w:rsidR="004F0B7E" w:rsidRPr="00855760">
        <w:rPr>
          <w:rFonts w:ascii="Times New Roman" w:hAnsi="Times New Roman"/>
          <w:sz w:val="24"/>
          <w:szCs w:val="24"/>
        </w:rPr>
        <w:t> </w:t>
      </w:r>
      <w:r w:rsidRPr="00855760">
        <w:rPr>
          <w:rFonts w:ascii="Times New Roman" w:hAnsi="Times New Roman"/>
          <w:sz w:val="24"/>
          <w:szCs w:val="24"/>
        </w:rPr>
        <w:t>До переименования в министерство образования и молодежной политики Рязанской области.</w:t>
      </w:r>
    </w:p>
    <w:p w:rsidR="00D56C75" w:rsidRPr="004F0B7E" w:rsidRDefault="00177AA0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Объемы финансирования</w:t>
      </w:r>
      <w:r w:rsidR="004F0B7E">
        <w:rPr>
          <w:rFonts w:ascii="Times New Roman" w:hAnsi="Times New Roman"/>
          <w:sz w:val="28"/>
          <w:szCs w:val="28"/>
        </w:rPr>
        <w:t xml:space="preserve"> </w:t>
      </w:r>
      <w:r w:rsidRPr="004F0B7E">
        <w:rPr>
          <w:rFonts w:ascii="Times New Roman" w:hAnsi="Times New Roman"/>
          <w:sz w:val="28"/>
          <w:szCs w:val="28"/>
        </w:rPr>
        <w:t>Программы носят прогнозный характер и подлежат ежегодному уточнению</w:t>
      </w:r>
      <w:proofErr w:type="gramStart"/>
      <w:r w:rsidRPr="004F0B7E">
        <w:rPr>
          <w:rFonts w:ascii="Times New Roman" w:hAnsi="Times New Roman"/>
          <w:sz w:val="28"/>
          <w:szCs w:val="28"/>
        </w:rPr>
        <w:t>.</w:t>
      </w:r>
      <w:r w:rsidR="00D56C75" w:rsidRPr="004F0B7E">
        <w:rPr>
          <w:rFonts w:ascii="Times New Roman" w:hAnsi="Times New Roman"/>
          <w:sz w:val="28"/>
          <w:szCs w:val="28"/>
        </w:rPr>
        <w:t>»;</w:t>
      </w:r>
      <w:proofErr w:type="gramEnd"/>
    </w:p>
    <w:p w:rsidR="00D56C7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3) раздел 6 «Ожидаемые конечные результаты реализации Программы и показатели социально-экономической эффективности» изложить в </w:t>
      </w:r>
      <w:r w:rsidR="004F0B7E">
        <w:rPr>
          <w:rFonts w:ascii="Times New Roman" w:hAnsi="Times New Roman"/>
          <w:sz w:val="28"/>
          <w:szCs w:val="28"/>
        </w:rPr>
        <w:t>следующей</w:t>
      </w:r>
      <w:r w:rsidRPr="004F0B7E">
        <w:rPr>
          <w:rFonts w:ascii="Times New Roman" w:hAnsi="Times New Roman"/>
          <w:sz w:val="28"/>
          <w:szCs w:val="28"/>
        </w:rPr>
        <w:t xml:space="preserve"> редакции:</w:t>
      </w:r>
    </w:p>
    <w:p w:rsidR="004F0B7E" w:rsidRPr="004F0B7E" w:rsidRDefault="004F0B7E" w:rsidP="00D56C7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56C75" w:rsidRPr="004F0B7E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4F0B7E">
        <w:rPr>
          <w:rFonts w:ascii="Times New Roman" w:hAnsi="Times New Roman"/>
          <w:b/>
          <w:bCs/>
          <w:sz w:val="28"/>
          <w:szCs w:val="28"/>
        </w:rPr>
        <w:t>«</w:t>
      </w:r>
      <w:r w:rsidRPr="004F0B7E">
        <w:rPr>
          <w:rFonts w:ascii="Times New Roman" w:hAnsi="Times New Roman"/>
          <w:bCs/>
          <w:sz w:val="28"/>
          <w:szCs w:val="28"/>
        </w:rPr>
        <w:t>6. Ожидаемые конечные результаты реализации Программы</w:t>
      </w:r>
    </w:p>
    <w:p w:rsidR="00D56C75" w:rsidRDefault="00D56C75" w:rsidP="00D56C7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4F0B7E">
        <w:rPr>
          <w:rFonts w:ascii="Times New Roman" w:hAnsi="Times New Roman"/>
          <w:bCs/>
          <w:sz w:val="28"/>
          <w:szCs w:val="28"/>
        </w:rPr>
        <w:t>и показатели социально-экономической эффективности</w:t>
      </w:r>
    </w:p>
    <w:p w:rsidR="004F0B7E" w:rsidRPr="004F0B7E" w:rsidRDefault="004F0B7E" w:rsidP="00D56C7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В результате реализации</w:t>
      </w:r>
      <w:r w:rsidR="004F0B7E">
        <w:rPr>
          <w:rFonts w:ascii="Times New Roman" w:hAnsi="Times New Roman"/>
          <w:sz w:val="28"/>
          <w:szCs w:val="28"/>
        </w:rPr>
        <w:t xml:space="preserve"> </w:t>
      </w:r>
      <w:r w:rsidRPr="004F0B7E">
        <w:rPr>
          <w:rFonts w:ascii="Times New Roman" w:hAnsi="Times New Roman"/>
          <w:sz w:val="28"/>
          <w:szCs w:val="28"/>
        </w:rPr>
        <w:t>Программы к концу 2022 года будут достигнуты следующие результаты: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- обеспечение профессиональной переподготовки кадров органов местного самоуправления Рязанской области - не менее </w:t>
      </w:r>
      <w:r w:rsidR="003F796C" w:rsidRPr="004F0B7E">
        <w:rPr>
          <w:rFonts w:ascii="Times New Roman" w:hAnsi="Times New Roman"/>
          <w:sz w:val="28"/>
          <w:szCs w:val="28"/>
        </w:rPr>
        <w:t>6</w:t>
      </w:r>
      <w:r w:rsidRPr="004F0B7E">
        <w:rPr>
          <w:rFonts w:ascii="Times New Roman" w:hAnsi="Times New Roman"/>
          <w:sz w:val="28"/>
          <w:szCs w:val="28"/>
        </w:rPr>
        <w:t xml:space="preserve"> человек;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4F0B7E">
        <w:rPr>
          <w:rFonts w:ascii="Times New Roman" w:hAnsi="Times New Roman"/>
          <w:sz w:val="28"/>
          <w:szCs w:val="28"/>
        </w:rPr>
        <w:t>повышения квалификации кадров органов местного самоуправления Рязанской</w:t>
      </w:r>
      <w:proofErr w:type="gramEnd"/>
      <w:r w:rsidRPr="004F0B7E">
        <w:rPr>
          <w:rFonts w:ascii="Times New Roman" w:hAnsi="Times New Roman"/>
          <w:sz w:val="28"/>
          <w:szCs w:val="28"/>
        </w:rPr>
        <w:t xml:space="preserve"> области - не менее 4</w:t>
      </w:r>
      <w:r w:rsidR="003F796C" w:rsidRPr="004F0B7E">
        <w:rPr>
          <w:rFonts w:ascii="Times New Roman" w:hAnsi="Times New Roman"/>
          <w:sz w:val="28"/>
          <w:szCs w:val="28"/>
        </w:rPr>
        <w:t>9</w:t>
      </w:r>
      <w:r w:rsidRPr="004F0B7E">
        <w:rPr>
          <w:rFonts w:ascii="Times New Roman" w:hAnsi="Times New Roman"/>
          <w:sz w:val="28"/>
          <w:szCs w:val="28"/>
        </w:rPr>
        <w:t>7 человек;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>обеспечение участия в краткосрочном обучении кадров органов местного самоуправления Рязанской области - не менее 25 человек;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доведение количества СОНКО, подавших заявку на предоставление субсидий на реализацию социально значимых мероприятий, до 50;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доведение количества СОНКО, получивших субсидию на реализацию социально значимых мероприятий, до 35;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обеспечение проведения не менее 208 мероприятий молодежными и детскими общественными объединениями в сфере молодежной политики;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- доведение количества мероприятий, проведенных </w:t>
      </w:r>
      <w:r w:rsidR="0025342A" w:rsidRPr="004F0B7E">
        <w:rPr>
          <w:rFonts w:ascii="Times New Roman" w:hAnsi="Times New Roman"/>
          <w:sz w:val="28"/>
          <w:szCs w:val="28"/>
        </w:rPr>
        <w:t xml:space="preserve">ГБУ РО и </w:t>
      </w:r>
      <w:r w:rsidRPr="004F0B7E">
        <w:rPr>
          <w:rFonts w:ascii="Times New Roman" w:hAnsi="Times New Roman"/>
          <w:sz w:val="28"/>
          <w:szCs w:val="28"/>
        </w:rPr>
        <w:t>ГКУ РО с участием СОНКО, до 340;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обеспечение участия в конкурсе на лучшего работника/волонтера СОНКО представителей не менее 50 СОНКО;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>издание не менее 12,8 тыс. шт. информационно-методических материалов (буклетов, брошюр, листовок и др.) для СОНКО;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>проведение не менее 58 семинаров, научно-практических конференций и круглых столов с представителями СОНКО;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="00177AA0" w:rsidRPr="004F0B7E">
        <w:rPr>
          <w:rFonts w:ascii="Times New Roman" w:hAnsi="Times New Roman"/>
          <w:sz w:val="28"/>
          <w:szCs w:val="28"/>
        </w:rPr>
        <w:t>увеличение</w:t>
      </w:r>
      <w:r w:rsidRPr="004F0B7E">
        <w:rPr>
          <w:rFonts w:ascii="Times New Roman" w:hAnsi="Times New Roman"/>
          <w:sz w:val="28"/>
          <w:szCs w:val="28"/>
        </w:rPr>
        <w:t xml:space="preserve"> количества работников и добровольцев СОНКО, прошедших обучение на курсах и тренингах с целью повышения их профессиональных знаний, совершенствования деловых качеств, до 56 чел.;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>проведение не менее 7 социологических исследований оценки деятельности СОНКО Рязанской области;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увеличение доли граждан, положительно оценивающих состояние межнациональных и межконфессиональных отношений, в общем количестве граждан, проживающих на территории Рязанской области, до 81%;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доведение уровня толерантного отношения к представителям другой национальности и вероисповедания до 81%;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>предоставление субсидий на проекты в сфере укрепления гражданского единства, гармонизации межнациональных отношений, развития казачества на территории Рязанской области не менее чем 131 СОНКО;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проведение не менее 28 семинаров, курсов, тренингов, научно-практических конференций по вопросам реализации государственной национальной политики, а также взаимодействия органов власти с национальными, религиозными объединениями и казачеством;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проведение не менее 8 социологических исследований с целью определения состояния и тенденций в сфере межнациональных и межконфессиональных отношений;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размещение не менее 56 материалов с социальной рекламой, рекламно-информационных материалов, направленных на формирование гражданского единства, гармонизацию межнациональных отношений, продвижение идей межнациональной толерантности, недопущение проявлений экстремизма на национальной почве;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участие не менее 6,0 тыс. человек в мероприятиях, направленных на укрепление общероссийского гражданского единства;</w:t>
      </w:r>
    </w:p>
    <w:p w:rsidR="00787DA7" w:rsidRPr="004F0B7E" w:rsidRDefault="00787DA7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участие не менее 5,0 тыс. человек в мероприятиях, направленных на этнокультурное развитие народов, проживающих на территории Рязанской области;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проведение не менее 77 мероприятий по сохранению и развитию казачьей культуры;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855760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>достижение ежегодно не менее 90% запланированных значений целевых индикаторов Программы;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издание ежегодно не менее 1 тома книги Рязанской области «Солдаты Победы. 1941 - 1945 гг.»;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- реализация не менее </w:t>
      </w:r>
      <w:r w:rsidR="003F796C" w:rsidRPr="004F0B7E">
        <w:rPr>
          <w:rFonts w:ascii="Times New Roman" w:hAnsi="Times New Roman"/>
          <w:sz w:val="28"/>
          <w:szCs w:val="28"/>
        </w:rPr>
        <w:t>475</w:t>
      </w:r>
      <w:r w:rsidRPr="004F0B7E">
        <w:rPr>
          <w:rFonts w:ascii="Times New Roman" w:hAnsi="Times New Roman"/>
          <w:sz w:val="28"/>
          <w:szCs w:val="28"/>
        </w:rPr>
        <w:t xml:space="preserve"> проектов местных инициатив;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 xml:space="preserve">доведение количества территориальных общественных самоуправлений (далее </w:t>
      </w:r>
      <w:r w:rsidR="004F0B7E">
        <w:rPr>
          <w:rFonts w:ascii="Times New Roman" w:hAnsi="Times New Roman"/>
          <w:sz w:val="28"/>
          <w:szCs w:val="28"/>
        </w:rPr>
        <w:t>–</w:t>
      </w:r>
      <w:r w:rsidRPr="004F0B7E">
        <w:rPr>
          <w:rFonts w:ascii="Times New Roman" w:hAnsi="Times New Roman"/>
          <w:sz w:val="28"/>
          <w:szCs w:val="28"/>
        </w:rPr>
        <w:t xml:space="preserve"> ТОС), учрежденных на территории Рязанской области, до 1</w:t>
      </w:r>
      <w:r w:rsidR="003F796C" w:rsidRPr="004F0B7E">
        <w:rPr>
          <w:rFonts w:ascii="Times New Roman" w:hAnsi="Times New Roman"/>
          <w:sz w:val="28"/>
          <w:szCs w:val="28"/>
        </w:rPr>
        <w:t>5</w:t>
      </w:r>
      <w:r w:rsidRPr="004F0B7E">
        <w:rPr>
          <w:rFonts w:ascii="Times New Roman" w:hAnsi="Times New Roman"/>
          <w:sz w:val="28"/>
          <w:szCs w:val="28"/>
        </w:rPr>
        <w:t>0;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- оказание поддержки не менее </w:t>
      </w:r>
      <w:r w:rsidR="003F796C" w:rsidRPr="004F0B7E">
        <w:rPr>
          <w:rFonts w:ascii="Times New Roman" w:hAnsi="Times New Roman"/>
          <w:sz w:val="28"/>
          <w:szCs w:val="28"/>
        </w:rPr>
        <w:t>20</w:t>
      </w:r>
      <w:r w:rsidRPr="004F0B7E">
        <w:rPr>
          <w:rFonts w:ascii="Times New Roman" w:hAnsi="Times New Roman"/>
          <w:sz w:val="28"/>
          <w:szCs w:val="28"/>
        </w:rPr>
        <w:t>0 старостам сельских населенных пунктов Рязанской области;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>восстановление (ремонт, благоустройство) не менее 20 воинских захоронений в муниципальных образованиях Рязанской области.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Социально-экономическая эффективность Программы будет выражаться </w:t>
      </w:r>
      <w:proofErr w:type="gramStart"/>
      <w:r w:rsidRPr="004F0B7E">
        <w:rPr>
          <w:rFonts w:ascii="Times New Roman" w:hAnsi="Times New Roman"/>
          <w:sz w:val="28"/>
          <w:szCs w:val="28"/>
        </w:rPr>
        <w:t>в</w:t>
      </w:r>
      <w:proofErr w:type="gramEnd"/>
      <w:r w:rsidRPr="004F0B7E">
        <w:rPr>
          <w:rFonts w:ascii="Times New Roman" w:hAnsi="Times New Roman"/>
          <w:sz w:val="28"/>
          <w:szCs w:val="28"/>
        </w:rPr>
        <w:t>: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proofErr w:type="gramStart"/>
      <w:r w:rsidRPr="004F0B7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4F0B7E">
        <w:rPr>
          <w:rFonts w:ascii="Times New Roman" w:hAnsi="Times New Roman"/>
          <w:sz w:val="28"/>
          <w:szCs w:val="28"/>
        </w:rPr>
        <w:t xml:space="preserve"> качества профессиональной переподготовки, краткосрочного обучения и повышения квалификации за счет разработки, приобретения вспомогательных методических материалов;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proofErr w:type="gramStart"/>
      <w:r w:rsidRPr="004F0B7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4F0B7E">
        <w:rPr>
          <w:rFonts w:ascii="Times New Roman" w:hAnsi="Times New Roman"/>
          <w:sz w:val="28"/>
          <w:szCs w:val="28"/>
        </w:rPr>
        <w:t xml:space="preserve"> качества муниципального управления за счет профессиональной переподготовки, повышения квалификации и краткосрочного обучения кадров органов местного самоуправления Рязанской области;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proofErr w:type="gramStart"/>
      <w:r w:rsidRPr="004F0B7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4F0B7E">
        <w:rPr>
          <w:rFonts w:ascii="Times New Roman" w:hAnsi="Times New Roman"/>
          <w:sz w:val="28"/>
          <w:szCs w:val="28"/>
        </w:rPr>
        <w:t xml:space="preserve"> объема продукции (работ, услуг), выполненных на территории Рязанской области СОНКО;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proofErr w:type="gramStart"/>
      <w:r w:rsidRPr="004F0B7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4F0B7E">
        <w:rPr>
          <w:rFonts w:ascii="Times New Roman" w:hAnsi="Times New Roman"/>
          <w:sz w:val="28"/>
          <w:szCs w:val="28"/>
        </w:rPr>
        <w:t xml:space="preserve"> уровня взаимодействия СОНКО с органами государственной власти и населением Рязанской области, нуждающимся в услугах, оказываемых СОНКО;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0B7E">
        <w:rPr>
          <w:rFonts w:ascii="Times New Roman" w:hAnsi="Times New Roman"/>
          <w:sz w:val="28"/>
          <w:szCs w:val="28"/>
        </w:rPr>
        <w:t>- укреплении гражданского единства населения Рязанской области и развитии единого этнокультурного пространства региона как важного фактора устойчивого развития Рязанской области;</w:t>
      </w:r>
      <w:proofErr w:type="gramEnd"/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proofErr w:type="gramStart"/>
      <w:r w:rsidRPr="004F0B7E">
        <w:rPr>
          <w:rFonts w:ascii="Times New Roman" w:hAnsi="Times New Roman"/>
          <w:sz w:val="28"/>
          <w:szCs w:val="28"/>
        </w:rPr>
        <w:t>прогнозировании</w:t>
      </w:r>
      <w:proofErr w:type="gramEnd"/>
      <w:r w:rsidRPr="004F0B7E">
        <w:rPr>
          <w:rFonts w:ascii="Times New Roman" w:hAnsi="Times New Roman"/>
          <w:sz w:val="28"/>
          <w:szCs w:val="28"/>
        </w:rPr>
        <w:t xml:space="preserve"> и предупреждении межнациональных и межрелигиозных конфликтов и конфликтных ситуаций;</w:t>
      </w:r>
    </w:p>
    <w:p w:rsidR="00D56C75" w:rsidRPr="004F0B7E" w:rsidRDefault="004F0B7E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proofErr w:type="gramStart"/>
      <w:r w:rsidR="00D56C75" w:rsidRPr="004F0B7E">
        <w:rPr>
          <w:rFonts w:ascii="Times New Roman" w:hAnsi="Times New Roman"/>
          <w:sz w:val="28"/>
          <w:szCs w:val="28"/>
        </w:rPr>
        <w:t>снижении</w:t>
      </w:r>
      <w:proofErr w:type="gramEnd"/>
      <w:r w:rsidR="00D56C75" w:rsidRPr="004F0B7E">
        <w:rPr>
          <w:rFonts w:ascii="Times New Roman" w:hAnsi="Times New Roman"/>
          <w:sz w:val="28"/>
          <w:szCs w:val="28"/>
        </w:rPr>
        <w:t xml:space="preserve"> прямого и косвенного экономического ущерба от межнациональной и межконфессиональной напряженности и конфликтов;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F0B7E">
        <w:rPr>
          <w:rFonts w:ascii="Times New Roman" w:hAnsi="Times New Roman"/>
          <w:sz w:val="28"/>
          <w:szCs w:val="28"/>
        </w:rPr>
        <w:t>улучшении</w:t>
      </w:r>
      <w:proofErr w:type="gramEnd"/>
      <w:r w:rsidRPr="004F0B7E">
        <w:rPr>
          <w:rFonts w:ascii="Times New Roman" w:hAnsi="Times New Roman"/>
          <w:sz w:val="28"/>
          <w:szCs w:val="28"/>
        </w:rPr>
        <w:t xml:space="preserve"> инвестиционной привлекательности региона;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F0B7E">
        <w:rPr>
          <w:rFonts w:ascii="Times New Roman" w:hAnsi="Times New Roman"/>
          <w:sz w:val="28"/>
          <w:szCs w:val="28"/>
        </w:rPr>
        <w:t>росте</w:t>
      </w:r>
      <w:proofErr w:type="gramEnd"/>
      <w:r w:rsidRPr="004F0B7E">
        <w:rPr>
          <w:rFonts w:ascii="Times New Roman" w:hAnsi="Times New Roman"/>
          <w:sz w:val="28"/>
          <w:szCs w:val="28"/>
        </w:rPr>
        <w:t xml:space="preserve"> эффективности использования этнокультурного потенциала региона;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F0B7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4F0B7E">
        <w:rPr>
          <w:rFonts w:ascii="Times New Roman" w:hAnsi="Times New Roman"/>
          <w:sz w:val="28"/>
          <w:szCs w:val="28"/>
        </w:rPr>
        <w:t xml:space="preserve"> уровня взаимодействия органов местного самоуправления </w:t>
      </w:r>
      <w:r w:rsidR="004F0B7E">
        <w:rPr>
          <w:rFonts w:ascii="Times New Roman" w:hAnsi="Times New Roman"/>
          <w:sz w:val="28"/>
          <w:szCs w:val="28"/>
        </w:rPr>
        <w:t>и населения Рязанской области.»;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4) в приложении № 1 к государственной программе:</w:t>
      </w:r>
    </w:p>
    <w:p w:rsidR="00D56C75" w:rsidRPr="004F0B7E" w:rsidRDefault="00855760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56C75" w:rsidRPr="004F0B7E">
        <w:rPr>
          <w:rFonts w:ascii="Times New Roman" w:hAnsi="Times New Roman"/>
          <w:sz w:val="28"/>
          <w:szCs w:val="28"/>
        </w:rPr>
        <w:t>в разделе 2 «Сроки и этапы реализации подпрограммы» цифры «2021» заменить цифрами «2022»;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 xml:space="preserve">раздел 3 «Ресурсное обеспечение подпрограммы» изложить в </w:t>
      </w:r>
      <w:r w:rsidR="004F0B7E">
        <w:rPr>
          <w:rFonts w:ascii="Times New Roman" w:hAnsi="Times New Roman"/>
          <w:sz w:val="28"/>
          <w:szCs w:val="28"/>
        </w:rPr>
        <w:t>следующей</w:t>
      </w:r>
      <w:r w:rsidRPr="004F0B7E">
        <w:rPr>
          <w:rFonts w:ascii="Times New Roman" w:hAnsi="Times New Roman"/>
          <w:sz w:val="28"/>
          <w:szCs w:val="28"/>
        </w:rPr>
        <w:t xml:space="preserve"> редакции: </w:t>
      </w:r>
    </w:p>
    <w:p w:rsidR="00D56C75" w:rsidRPr="004F0B7E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D56C75" w:rsidRPr="004F0B7E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Главный распорядитель, объемы и источники финансирования приведены в таблице:</w:t>
      </w:r>
    </w:p>
    <w:p w:rsidR="0060564B" w:rsidRPr="004F0B7E" w:rsidRDefault="0060564B" w:rsidP="0060564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"/>
        <w:gridCol w:w="2424"/>
        <w:gridCol w:w="1855"/>
        <w:gridCol w:w="714"/>
        <w:gridCol w:w="571"/>
        <w:gridCol w:w="571"/>
        <w:gridCol w:w="571"/>
        <w:gridCol w:w="571"/>
        <w:gridCol w:w="571"/>
        <w:gridCol w:w="576"/>
        <w:gridCol w:w="571"/>
      </w:tblGrid>
      <w:tr w:rsidR="00D56C75" w:rsidRPr="004F0B7E" w:rsidTr="004F0B7E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4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82" w:hanging="118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D56C75" w:rsidRPr="004F0B7E" w:rsidTr="004F0B7E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0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D56C75" w:rsidRPr="004F0B7E" w:rsidTr="004F0B7E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</w:tr>
    </w:tbl>
    <w:p w:rsidR="004F0B7E" w:rsidRPr="004F0B7E" w:rsidRDefault="004F0B7E">
      <w:pPr>
        <w:rPr>
          <w:rFonts w:ascii="Times New Roman" w:hAnsi="Times New Roman"/>
          <w:sz w:val="2"/>
          <w:szCs w:val="2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"/>
        <w:gridCol w:w="2424"/>
        <w:gridCol w:w="1855"/>
        <w:gridCol w:w="714"/>
        <w:gridCol w:w="571"/>
        <w:gridCol w:w="571"/>
        <w:gridCol w:w="571"/>
        <w:gridCol w:w="571"/>
        <w:gridCol w:w="571"/>
        <w:gridCol w:w="576"/>
        <w:gridCol w:w="571"/>
      </w:tblGrid>
      <w:tr w:rsidR="00D56C75" w:rsidRPr="004F0B7E" w:rsidTr="004F0B7E">
        <w:trPr>
          <w:tblHeader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47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4F0B7E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3060,94087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500,00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320,29325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440,64762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Итого по подпрограмме: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3060,94087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500,00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320,29325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440,64762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</w:tr>
    </w:tbl>
    <w:p w:rsidR="00D56C75" w:rsidRPr="00855760" w:rsidRDefault="003F796C" w:rsidP="004F0B7E">
      <w:pPr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5760">
        <w:rPr>
          <w:rFonts w:ascii="Times New Roman" w:hAnsi="Times New Roman"/>
          <w:sz w:val="24"/>
          <w:szCs w:val="24"/>
        </w:rPr>
        <w:t>*</w:t>
      </w:r>
      <w:r w:rsidR="00D56C75" w:rsidRPr="00855760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Объемы финансировани</w:t>
      </w:r>
      <w:r w:rsidR="00177AA0" w:rsidRPr="004F0B7E">
        <w:rPr>
          <w:rFonts w:ascii="Times New Roman" w:hAnsi="Times New Roman"/>
          <w:sz w:val="28"/>
          <w:szCs w:val="28"/>
        </w:rPr>
        <w:t>я</w:t>
      </w:r>
      <w:r w:rsidRPr="004F0B7E">
        <w:rPr>
          <w:rFonts w:ascii="Times New Roman" w:hAnsi="Times New Roman"/>
          <w:sz w:val="28"/>
          <w:szCs w:val="28"/>
        </w:rPr>
        <w:t xml:space="preserve"> подпрограммы носят прогнозный характер</w:t>
      </w:r>
      <w:proofErr w:type="gramStart"/>
      <w:r w:rsidRPr="004F0B7E"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4F0B7E" w:rsidRDefault="00855760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>- </w:t>
      </w:r>
      <w:hyperlink r:id="rId13" w:history="1">
        <w:r w:rsidR="00D56C75" w:rsidRPr="004F0B7E">
          <w:rPr>
            <w:rFonts w:ascii="Times New Roman" w:hAnsi="Times New Roman"/>
            <w:sz w:val="28"/>
            <w:szCs w:val="28"/>
          </w:rPr>
          <w:t>раздел 5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«Система программных мероприятий» изложить в новой редакции согласно </w:t>
      </w:r>
      <w:hyperlink r:id="rId14" w:history="1">
        <w:r w:rsidR="00D56C75" w:rsidRPr="004F0B7E">
          <w:rPr>
            <w:rFonts w:ascii="Times New Roman" w:hAnsi="Times New Roman"/>
            <w:sz w:val="28"/>
            <w:szCs w:val="28"/>
          </w:rPr>
          <w:t>приложению № 1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56C75" w:rsidRDefault="00855760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>- </w:t>
      </w:r>
      <w:hyperlink r:id="rId15" w:history="1">
        <w:r w:rsidR="00D56C75" w:rsidRPr="004F0B7E">
          <w:rPr>
            <w:rFonts w:ascii="Times New Roman" w:hAnsi="Times New Roman"/>
            <w:sz w:val="28"/>
            <w:szCs w:val="28"/>
          </w:rPr>
          <w:t>раздел 6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«Целевые индикаторы эффективности исполнения подпрограммы» изложить в следующей редакции:</w:t>
      </w:r>
    </w:p>
    <w:p w:rsidR="004F0B7E" w:rsidRPr="004F0B7E" w:rsidRDefault="004F0B7E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6C75" w:rsidRPr="004F0B7E" w:rsidRDefault="00D56C75" w:rsidP="00D56C75">
      <w:pPr>
        <w:autoSpaceDE w:val="0"/>
        <w:autoSpaceDN w:val="0"/>
        <w:adjustRightInd w:val="0"/>
        <w:spacing w:line="235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4F0B7E">
        <w:rPr>
          <w:rFonts w:ascii="Times New Roman" w:eastAsia="Calibri" w:hAnsi="Times New Roman"/>
          <w:sz w:val="28"/>
          <w:szCs w:val="28"/>
          <w:lang w:eastAsia="en-US"/>
        </w:rPr>
        <w:t>«6. Целевые индикаторы эффективности</w:t>
      </w:r>
    </w:p>
    <w:p w:rsidR="00D56C75" w:rsidRDefault="00D56C75" w:rsidP="00D56C75">
      <w:pPr>
        <w:autoSpaceDE w:val="0"/>
        <w:autoSpaceDN w:val="0"/>
        <w:adjustRightInd w:val="0"/>
        <w:spacing w:line="235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4F0B7E">
        <w:rPr>
          <w:rFonts w:ascii="Times New Roman" w:eastAsia="Calibri" w:hAnsi="Times New Roman"/>
          <w:sz w:val="28"/>
          <w:szCs w:val="28"/>
          <w:lang w:eastAsia="en-US"/>
        </w:rPr>
        <w:t>исполнения подпрограммы</w:t>
      </w:r>
    </w:p>
    <w:p w:rsidR="004F0B7E" w:rsidRPr="004F0B7E" w:rsidRDefault="004F0B7E" w:rsidP="00D56C75">
      <w:pPr>
        <w:autoSpaceDE w:val="0"/>
        <w:autoSpaceDN w:val="0"/>
        <w:adjustRightInd w:val="0"/>
        <w:spacing w:line="235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4"/>
        <w:gridCol w:w="2152"/>
        <w:gridCol w:w="866"/>
        <w:gridCol w:w="722"/>
        <w:gridCol w:w="722"/>
        <w:gridCol w:w="722"/>
        <w:gridCol w:w="721"/>
        <w:gridCol w:w="722"/>
        <w:gridCol w:w="722"/>
        <w:gridCol w:w="794"/>
        <w:gridCol w:w="939"/>
      </w:tblGrid>
      <w:tr w:rsidR="00D56C75" w:rsidRPr="004F0B7E" w:rsidTr="004F0B7E">
        <w:tc>
          <w:tcPr>
            <w:tcW w:w="444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</w:t>
            </w:r>
            <w:proofErr w:type="gramEnd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1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Наименование целевых индикаторов</w:t>
            </w:r>
          </w:p>
        </w:tc>
        <w:tc>
          <w:tcPr>
            <w:tcW w:w="866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proofErr w:type="gramStart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Едини-</w:t>
            </w:r>
            <w:proofErr w:type="spellStart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ца</w:t>
            </w:r>
            <w:proofErr w:type="spellEnd"/>
            <w:proofErr w:type="gramEnd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измере-ния</w:t>
            </w:r>
            <w:proofErr w:type="spellEnd"/>
          </w:p>
        </w:tc>
        <w:tc>
          <w:tcPr>
            <w:tcW w:w="72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2014 год (</w:t>
            </w:r>
            <w:proofErr w:type="spellStart"/>
            <w:proofErr w:type="gramStart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базо</w:t>
            </w:r>
            <w:proofErr w:type="spellEnd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-вый</w:t>
            </w:r>
            <w:proofErr w:type="gramEnd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2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72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721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72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72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794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3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2022 </w:t>
            </w:r>
          </w:p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</w:tr>
    </w:tbl>
    <w:p w:rsidR="00D56C75" w:rsidRPr="004F0B7E" w:rsidRDefault="00D56C75" w:rsidP="00D56C75">
      <w:pPr>
        <w:rPr>
          <w:rFonts w:ascii="Times New Roman" w:hAnsi="Times New Roman"/>
          <w:sz w:val="2"/>
          <w:szCs w:val="2"/>
        </w:rPr>
      </w:pPr>
    </w:p>
    <w:tbl>
      <w:tblPr>
        <w:tblW w:w="95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4"/>
        <w:gridCol w:w="2152"/>
        <w:gridCol w:w="866"/>
        <w:gridCol w:w="722"/>
        <w:gridCol w:w="722"/>
        <w:gridCol w:w="722"/>
        <w:gridCol w:w="721"/>
        <w:gridCol w:w="722"/>
        <w:gridCol w:w="722"/>
        <w:gridCol w:w="794"/>
        <w:gridCol w:w="939"/>
      </w:tblGrid>
      <w:tr w:rsidR="00D56C75" w:rsidRPr="004F0B7E" w:rsidTr="004F0B7E">
        <w:trPr>
          <w:tblHeader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11</w:t>
            </w:r>
          </w:p>
        </w:tc>
      </w:tr>
      <w:tr w:rsidR="00D56C75" w:rsidRPr="004F0B7E" w:rsidTr="004F0B7E"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Общее количество кадров органов местного самоуправления Рязанской области, прошедших профессиональную переподготовку, повышение квалификации и краткосрочное обучение, в том числе: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537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105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60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</w:t>
            </w:r>
          </w:p>
          <w:p w:rsidR="003F796C" w:rsidRPr="004F0B7E" w:rsidRDefault="003F796C" w:rsidP="004F1D0B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72</w:t>
            </w:r>
          </w:p>
        </w:tc>
      </w:tr>
      <w:tr w:rsidR="00D56C75" w:rsidRPr="004F0B7E" w:rsidTr="004F0B7E"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-профессиональная переподготовка кадров органов местного самоуправления Рязанской области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</w:t>
            </w:r>
          </w:p>
          <w:p w:rsidR="003F796C" w:rsidRPr="004F0B7E" w:rsidRDefault="003F796C" w:rsidP="004F1D0B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</w:tr>
      <w:tr w:rsidR="00D56C75" w:rsidRPr="004F0B7E" w:rsidTr="004F0B7E">
        <w:tc>
          <w:tcPr>
            <w:tcW w:w="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- повышение </w:t>
            </w:r>
            <w:proofErr w:type="gramStart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квалификации кадров органов местного самоуправления Рязанской области</w:t>
            </w:r>
            <w:proofErr w:type="gram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296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80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60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</w:t>
            </w:r>
          </w:p>
          <w:p w:rsidR="003F796C" w:rsidRPr="004F0B7E" w:rsidRDefault="003F796C" w:rsidP="004F1D0B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70</w:t>
            </w:r>
          </w:p>
        </w:tc>
      </w:tr>
      <w:tr w:rsidR="00D56C75" w:rsidRPr="004F0B7E" w:rsidTr="004F0B7E">
        <w:tc>
          <w:tcPr>
            <w:tcW w:w="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 краткосрочное обучение кадров органов местного самоуправления Рязанской области на семинарах, конференциях, учебных курсах, тренингах и других мероприятиях по актуальным вопросам профессиональной деятельности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25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</w:tr>
      <w:tr w:rsidR="00D56C75" w:rsidRPr="004F0B7E" w:rsidTr="004F0B7E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Доля кадров органов местного самоуправления Рязанской области, прошедших профессиональную переподготовку, повышение квалификации и краткосрочное обучение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77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F796C" w:rsidRPr="004F0B7E" w:rsidRDefault="00D56C75" w:rsidP="004F1D0B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</w:t>
            </w:r>
          </w:p>
          <w:p w:rsidR="00D56C75" w:rsidRPr="004F0B7E" w:rsidRDefault="003F796C" w:rsidP="004F1D0B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80</w:t>
            </w:r>
            <w:r w:rsidR="00D56C75"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»</w:t>
            </w:r>
          </w:p>
        </w:tc>
      </w:tr>
    </w:tbl>
    <w:p w:rsidR="0060564B" w:rsidRPr="004F0B7E" w:rsidRDefault="0060564B" w:rsidP="00D56C7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6"/>
          <w:szCs w:val="6"/>
        </w:rPr>
      </w:pP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5) в приложении № 2 к государственной программе: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>в разделе 2 «Сроки и этапы реализации подпрограммы» цифры «2021» заменить цифрами «2022»;</w:t>
      </w:r>
    </w:p>
    <w:p w:rsidR="00D56C75" w:rsidRPr="004F0B7E" w:rsidRDefault="004F0B7E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56C75" w:rsidRPr="004F0B7E">
        <w:rPr>
          <w:rFonts w:ascii="Times New Roman" w:hAnsi="Times New Roman"/>
          <w:sz w:val="28"/>
          <w:szCs w:val="28"/>
        </w:rPr>
        <w:t xml:space="preserve">раздел 3 «Ресурсное обеспечение подпрограммы»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="00D56C75" w:rsidRPr="004F0B7E">
        <w:rPr>
          <w:rFonts w:ascii="Times New Roman" w:hAnsi="Times New Roman"/>
          <w:sz w:val="28"/>
          <w:szCs w:val="28"/>
        </w:rPr>
        <w:t xml:space="preserve"> редакции: </w:t>
      </w:r>
    </w:p>
    <w:p w:rsidR="005B64C1" w:rsidRPr="004F0B7E" w:rsidRDefault="005B64C1" w:rsidP="00D56C75">
      <w:pPr>
        <w:autoSpaceDE w:val="0"/>
        <w:autoSpaceDN w:val="0"/>
        <w:adjustRightInd w:val="0"/>
        <w:spacing w:line="235" w:lineRule="auto"/>
        <w:ind w:firstLine="743"/>
        <w:jc w:val="both"/>
        <w:rPr>
          <w:rFonts w:ascii="Times New Roman" w:hAnsi="Times New Roman"/>
          <w:sz w:val="16"/>
          <w:szCs w:val="16"/>
        </w:rPr>
      </w:pPr>
    </w:p>
    <w:p w:rsidR="00D56C75" w:rsidRPr="004F0B7E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 «3. Ресурсное обеспечение подпрограммы</w:t>
      </w:r>
    </w:p>
    <w:p w:rsidR="00D56C75" w:rsidRPr="004F0B7E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5B64C1" w:rsidRPr="004F0B7E" w:rsidRDefault="005B64C1" w:rsidP="00D56C75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12"/>
          <w:szCs w:val="12"/>
        </w:rPr>
      </w:pPr>
    </w:p>
    <w:tbl>
      <w:tblPr>
        <w:tblW w:w="9418" w:type="dxa"/>
        <w:tblLayout w:type="fixed"/>
        <w:tblLook w:val="0000" w:firstRow="0" w:lastRow="0" w:firstColumn="0" w:lastColumn="0" w:noHBand="0" w:noVBand="0"/>
      </w:tblPr>
      <w:tblGrid>
        <w:gridCol w:w="425"/>
        <w:gridCol w:w="2111"/>
        <w:gridCol w:w="1285"/>
        <w:gridCol w:w="601"/>
        <w:gridCol w:w="713"/>
        <w:gridCol w:w="714"/>
        <w:gridCol w:w="714"/>
        <w:gridCol w:w="714"/>
        <w:gridCol w:w="713"/>
        <w:gridCol w:w="714"/>
        <w:gridCol w:w="714"/>
      </w:tblGrid>
      <w:tr w:rsidR="00D56C75" w:rsidRPr="004F0B7E" w:rsidTr="004F0B7E">
        <w:trPr>
          <w:trHeight w:val="234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0B7E">
              <w:rPr>
                <w:rFonts w:ascii="Times New Roman" w:hAnsi="Times New Roman"/>
                <w:sz w:val="22"/>
                <w:szCs w:val="22"/>
                <w:lang w:val="en-US"/>
              </w:rPr>
              <w:t>№</w:t>
            </w:r>
          </w:p>
          <w:p w:rsidR="00D56C75" w:rsidRPr="004F0B7E" w:rsidRDefault="00D56C75" w:rsidP="004F1D0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597" w:type="dxa"/>
            <w:gridSpan w:val="8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D56C75" w:rsidRPr="004F0B7E" w:rsidTr="004F0B7E">
        <w:trPr>
          <w:trHeight w:val="412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</w:pPr>
            <w:r w:rsidRPr="004F0B7E">
              <w:rPr>
                <w:rFonts w:ascii="Times New Roman" w:hAnsi="Times New Roman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4996" w:type="dxa"/>
            <w:gridSpan w:val="7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D56C75" w:rsidRPr="004F0B7E" w:rsidTr="004F0B7E">
        <w:trPr>
          <w:trHeight w:val="1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0B7E">
              <w:rPr>
                <w:rFonts w:ascii="Times New Roman" w:hAnsi="Times New Roman"/>
                <w:sz w:val="22"/>
                <w:szCs w:val="22"/>
                <w:lang w:val="en-US"/>
              </w:rPr>
              <w:t>2016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0B7E">
              <w:rPr>
                <w:rFonts w:ascii="Times New Roman" w:hAnsi="Times New Roman"/>
                <w:sz w:val="22"/>
                <w:szCs w:val="22"/>
                <w:lang w:val="en-US"/>
              </w:rPr>
              <w:t>2017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0B7E">
              <w:rPr>
                <w:rFonts w:ascii="Times New Roman" w:hAnsi="Times New Roman"/>
                <w:sz w:val="22"/>
                <w:szCs w:val="22"/>
                <w:lang w:val="en-US"/>
              </w:rPr>
              <w:t>2018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0B7E">
              <w:rPr>
                <w:rFonts w:ascii="Times New Roman" w:hAnsi="Times New Roman"/>
                <w:sz w:val="22"/>
                <w:szCs w:val="22"/>
                <w:lang w:val="en-US"/>
              </w:rPr>
              <w:t>2019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0B7E">
              <w:rPr>
                <w:rFonts w:ascii="Times New Roman" w:hAnsi="Times New Roman"/>
                <w:sz w:val="22"/>
                <w:szCs w:val="22"/>
                <w:lang w:val="en-US"/>
              </w:rPr>
              <w:t>2020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</w:tr>
    </w:tbl>
    <w:p w:rsidR="004F0B7E" w:rsidRPr="004F0B7E" w:rsidRDefault="004F0B7E">
      <w:pPr>
        <w:rPr>
          <w:rFonts w:ascii="Times New Roman" w:hAnsi="Times New Roman"/>
          <w:sz w:val="2"/>
          <w:szCs w:val="2"/>
        </w:rPr>
      </w:pPr>
    </w:p>
    <w:tbl>
      <w:tblPr>
        <w:tblW w:w="9418" w:type="dxa"/>
        <w:tblLayout w:type="fixed"/>
        <w:tblLook w:val="0000" w:firstRow="0" w:lastRow="0" w:firstColumn="0" w:lastColumn="0" w:noHBand="0" w:noVBand="0"/>
      </w:tblPr>
      <w:tblGrid>
        <w:gridCol w:w="425"/>
        <w:gridCol w:w="2111"/>
        <w:gridCol w:w="1285"/>
        <w:gridCol w:w="601"/>
        <w:gridCol w:w="713"/>
        <w:gridCol w:w="714"/>
        <w:gridCol w:w="714"/>
        <w:gridCol w:w="714"/>
        <w:gridCol w:w="713"/>
        <w:gridCol w:w="714"/>
        <w:gridCol w:w="714"/>
      </w:tblGrid>
      <w:tr w:rsidR="004F0B7E" w:rsidRPr="004F0B7E" w:rsidTr="004F0B7E">
        <w:trPr>
          <w:trHeight w:val="228"/>
          <w:tblHeader/>
        </w:trPr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D56C75" w:rsidRPr="004F0B7E" w:rsidTr="004F0B7E">
        <w:trPr>
          <w:cantSplit/>
          <w:trHeight w:val="1699"/>
        </w:trPr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0B7E">
              <w:rPr>
                <w:rFonts w:ascii="Times New Roman" w:hAnsi="Times New Roman"/>
                <w:sz w:val="22"/>
                <w:szCs w:val="22"/>
                <w:lang w:val="en-US"/>
              </w:rPr>
              <w:t>1.</w:t>
            </w:r>
          </w:p>
        </w:tc>
        <w:tc>
          <w:tcPr>
            <w:tcW w:w="2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4F0B7E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</w:t>
            </w:r>
            <w:r w:rsidR="00177AA0" w:rsidRPr="004F0B7E">
              <w:rPr>
                <w:rFonts w:ascii="Times New Roman" w:hAnsi="Times New Roman"/>
                <w:sz w:val="22"/>
                <w:szCs w:val="22"/>
              </w:rPr>
              <w:t xml:space="preserve"> делам территорий и информацион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ной политике Рязанской области 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85984,89562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10737,8793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10903,63136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15380,07013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12155,80359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12029,26888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12389,12118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12389,12118</w:t>
            </w:r>
          </w:p>
        </w:tc>
      </w:tr>
      <w:tr w:rsidR="00D56C75" w:rsidRPr="004F0B7E" w:rsidTr="004F0B7E">
        <w:trPr>
          <w:cantSplit/>
          <w:trHeight w:val="1276"/>
        </w:trPr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5683,2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1777,6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3905,6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D56C75" w:rsidRPr="004F0B7E" w:rsidTr="004F0B7E">
        <w:trPr>
          <w:cantSplit/>
          <w:trHeight w:val="1126"/>
        </w:trPr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110E0B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Министерство образования Рязанской </w:t>
            </w:r>
          </w:p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области</w:t>
            </w:r>
            <w:r w:rsidRPr="004F0B7E">
              <w:rPr>
                <w:rFonts w:ascii="Times New Roman" w:hAnsi="Times New Roman"/>
                <w:sz w:val="24"/>
                <w:szCs w:val="24"/>
              </w:rPr>
              <w:t xml:space="preserve">**, 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F47A24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19528,0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3905,6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3905,6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3905,6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3905,6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3905,6</w:t>
            </w:r>
          </w:p>
        </w:tc>
      </w:tr>
      <w:tr w:rsidR="00D56C75" w:rsidRPr="004F0B7E" w:rsidTr="004F0B7E">
        <w:trPr>
          <w:cantSplit/>
          <w:trHeight w:val="1544"/>
        </w:trPr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111196,09562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12515,4793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14809,23136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19285,67013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16061,40359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15934,86888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16294,72118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16294,72118</w:t>
            </w:r>
          </w:p>
        </w:tc>
      </w:tr>
    </w:tbl>
    <w:p w:rsidR="00D56C75" w:rsidRPr="00855760" w:rsidRDefault="00855760" w:rsidP="004F0B7E">
      <w:pPr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 </w:t>
      </w:r>
      <w:r w:rsidR="00D56C75" w:rsidRPr="00855760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Pr="00855760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5760">
        <w:rPr>
          <w:rFonts w:ascii="Times New Roman" w:hAnsi="Times New Roman"/>
          <w:sz w:val="24"/>
          <w:szCs w:val="24"/>
        </w:rPr>
        <w:t>**</w:t>
      </w:r>
      <w:r w:rsidR="00855760">
        <w:rPr>
          <w:rFonts w:ascii="Times New Roman" w:hAnsi="Times New Roman"/>
          <w:sz w:val="24"/>
          <w:szCs w:val="24"/>
        </w:rPr>
        <w:t> </w:t>
      </w:r>
      <w:r w:rsidRPr="00855760">
        <w:rPr>
          <w:rFonts w:ascii="Times New Roman" w:hAnsi="Times New Roman"/>
          <w:sz w:val="24"/>
          <w:szCs w:val="24"/>
        </w:rPr>
        <w:t>До переименования в министерство образования и молодежной политики Рязанской области.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Объемы финансировани</w:t>
      </w:r>
      <w:r w:rsidR="00177AA0" w:rsidRPr="004F0B7E">
        <w:rPr>
          <w:rFonts w:ascii="Times New Roman" w:hAnsi="Times New Roman"/>
          <w:sz w:val="28"/>
          <w:szCs w:val="28"/>
        </w:rPr>
        <w:t>я</w:t>
      </w:r>
      <w:r w:rsidRPr="004F0B7E">
        <w:rPr>
          <w:rFonts w:ascii="Times New Roman" w:hAnsi="Times New Roman"/>
          <w:sz w:val="28"/>
          <w:szCs w:val="28"/>
        </w:rPr>
        <w:t xml:space="preserve"> подпрограммы носят прогнозный характер</w:t>
      </w:r>
      <w:proofErr w:type="gramStart"/>
      <w:r w:rsidRPr="004F0B7E"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4F0B7E" w:rsidRDefault="00855760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>- </w:t>
      </w:r>
      <w:hyperlink r:id="rId16" w:history="1">
        <w:r w:rsidR="00D56C75" w:rsidRPr="004F0B7E">
          <w:rPr>
            <w:rFonts w:ascii="Times New Roman" w:hAnsi="Times New Roman"/>
            <w:sz w:val="28"/>
            <w:szCs w:val="28"/>
          </w:rPr>
          <w:t>раздел 5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«Система программных мероприятий» изложить в </w:t>
      </w:r>
      <w:r w:rsidR="004F0B7E">
        <w:rPr>
          <w:rFonts w:ascii="Times New Roman" w:hAnsi="Times New Roman"/>
          <w:sz w:val="28"/>
          <w:szCs w:val="28"/>
        </w:rPr>
        <w:t>новой</w:t>
      </w:r>
      <w:r w:rsidR="00D56C75" w:rsidRPr="004F0B7E">
        <w:rPr>
          <w:rFonts w:ascii="Times New Roman" w:hAnsi="Times New Roman"/>
          <w:sz w:val="28"/>
          <w:szCs w:val="28"/>
        </w:rPr>
        <w:t xml:space="preserve"> редакции согласно </w:t>
      </w:r>
      <w:hyperlink r:id="rId17" w:history="1">
        <w:r w:rsidR="00D56C75" w:rsidRPr="004F0B7E">
          <w:rPr>
            <w:rFonts w:ascii="Times New Roman" w:hAnsi="Times New Roman"/>
            <w:sz w:val="28"/>
            <w:szCs w:val="28"/>
          </w:rPr>
          <w:t>приложению № 2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56C75" w:rsidRDefault="00855760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>- </w:t>
      </w:r>
      <w:hyperlink r:id="rId18" w:history="1">
        <w:r w:rsidR="00D56C75" w:rsidRPr="004F0B7E">
          <w:rPr>
            <w:rFonts w:ascii="Times New Roman" w:hAnsi="Times New Roman"/>
            <w:sz w:val="28"/>
            <w:szCs w:val="28"/>
          </w:rPr>
          <w:t>раздел 6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«Целевые индикаторы эффективности исполнения подпрограммы» изложить в следующей редакции:</w:t>
      </w:r>
    </w:p>
    <w:p w:rsidR="004F0B7E" w:rsidRDefault="004F0B7E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0B7E" w:rsidRPr="004F0B7E" w:rsidRDefault="004F0B7E" w:rsidP="004F0B7E">
      <w:pPr>
        <w:widowControl w:val="0"/>
        <w:autoSpaceDE w:val="0"/>
        <w:autoSpaceDN w:val="0"/>
        <w:adjustRightInd w:val="0"/>
        <w:spacing w:line="235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«6. Целевые индикаторы эффективности </w:t>
      </w:r>
    </w:p>
    <w:p w:rsidR="004F0B7E" w:rsidRPr="004F0B7E" w:rsidRDefault="004F0B7E" w:rsidP="004F0B7E">
      <w:pPr>
        <w:widowControl w:val="0"/>
        <w:autoSpaceDE w:val="0"/>
        <w:autoSpaceDN w:val="0"/>
        <w:adjustRightInd w:val="0"/>
        <w:spacing w:line="235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исполнения подпрограммы</w:t>
      </w:r>
    </w:p>
    <w:p w:rsidR="004F0B7E" w:rsidRPr="004F0B7E" w:rsidRDefault="004F0B7E" w:rsidP="004F0B7E">
      <w:pPr>
        <w:spacing w:line="235" w:lineRule="auto"/>
        <w:jc w:val="both"/>
        <w:rPr>
          <w:rFonts w:ascii="Times New Roman" w:hAnsi="Times New Roman"/>
          <w:sz w:val="28"/>
          <w:szCs w:val="28"/>
        </w:rPr>
      </w:pPr>
    </w:p>
    <w:p w:rsidR="00D56C75" w:rsidRPr="004F0B7E" w:rsidRDefault="00D56C75" w:rsidP="00D56C75">
      <w:pPr>
        <w:spacing w:line="235" w:lineRule="auto"/>
        <w:rPr>
          <w:rFonts w:ascii="Times New Roman" w:hAnsi="Times New Roman"/>
          <w:sz w:val="2"/>
          <w:szCs w:val="2"/>
        </w:rPr>
      </w:pPr>
    </w:p>
    <w:tbl>
      <w:tblPr>
        <w:tblW w:w="9351" w:type="dxa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5"/>
        <w:gridCol w:w="1952"/>
        <w:gridCol w:w="970"/>
        <w:gridCol w:w="993"/>
        <w:gridCol w:w="708"/>
        <w:gridCol w:w="709"/>
        <w:gridCol w:w="709"/>
        <w:gridCol w:w="709"/>
        <w:gridCol w:w="708"/>
        <w:gridCol w:w="709"/>
        <w:gridCol w:w="709"/>
      </w:tblGrid>
      <w:tr w:rsidR="00D56C75" w:rsidRPr="004F0B7E" w:rsidTr="004F0B7E">
        <w:trPr>
          <w:trHeight w:val="695"/>
          <w:tblCellSpacing w:w="5" w:type="nil"/>
        </w:trPr>
        <w:tc>
          <w:tcPr>
            <w:tcW w:w="475" w:type="dxa"/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952" w:type="dxa"/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</w:t>
            </w:r>
          </w:p>
        </w:tc>
        <w:tc>
          <w:tcPr>
            <w:tcW w:w="970" w:type="dxa"/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Единица</w:t>
            </w:r>
          </w:p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измере-ния</w:t>
            </w:r>
            <w:proofErr w:type="spellEnd"/>
            <w:proofErr w:type="gramEnd"/>
          </w:p>
        </w:tc>
        <w:tc>
          <w:tcPr>
            <w:tcW w:w="993" w:type="dxa"/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2014 год</w:t>
            </w:r>
          </w:p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базо</w:t>
            </w:r>
            <w:proofErr w:type="spellEnd"/>
            <w:r w:rsidRPr="004F0B7E">
              <w:rPr>
                <w:rFonts w:ascii="Times New Roman" w:hAnsi="Times New Roman"/>
                <w:sz w:val="22"/>
                <w:szCs w:val="22"/>
              </w:rPr>
              <w:t>-вый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08" w:type="dxa"/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2016</w:t>
            </w:r>
          </w:p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2017</w:t>
            </w:r>
          </w:p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2018</w:t>
            </w:r>
          </w:p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708" w:type="dxa"/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709" w:type="dxa"/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2021</w:t>
            </w:r>
          </w:p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2022</w:t>
            </w:r>
          </w:p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</w:tr>
    </w:tbl>
    <w:p w:rsidR="00D56C75" w:rsidRPr="004F0B7E" w:rsidRDefault="00D56C75" w:rsidP="00D56C75">
      <w:pPr>
        <w:spacing w:line="235" w:lineRule="auto"/>
        <w:rPr>
          <w:rFonts w:ascii="Times New Roman" w:hAnsi="Times New Roman"/>
          <w:sz w:val="2"/>
          <w:szCs w:val="2"/>
          <w:lang w:val="en-US"/>
        </w:rPr>
      </w:pPr>
    </w:p>
    <w:tbl>
      <w:tblPr>
        <w:tblW w:w="935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5"/>
        <w:gridCol w:w="1952"/>
        <w:gridCol w:w="970"/>
        <w:gridCol w:w="993"/>
        <w:gridCol w:w="708"/>
        <w:gridCol w:w="709"/>
        <w:gridCol w:w="709"/>
        <w:gridCol w:w="709"/>
        <w:gridCol w:w="708"/>
        <w:gridCol w:w="709"/>
        <w:gridCol w:w="709"/>
      </w:tblGrid>
      <w:tr w:rsidR="00D56C75" w:rsidRPr="004F0B7E" w:rsidTr="004F0B7E">
        <w:trPr>
          <w:trHeight w:val="70"/>
          <w:tblHeader/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D56C75" w:rsidRPr="004F0B7E" w:rsidTr="004F0B7E">
        <w:trPr>
          <w:trHeight w:val="400"/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Количество СОНКО, подавших заявку на </w:t>
            </w:r>
            <w:proofErr w:type="spellStart"/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предостав-ление</w:t>
            </w:r>
            <w:proofErr w:type="spellEnd"/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 xml:space="preserve"> субсидий на реализацию социально значимых мероприятий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D56C75" w:rsidRPr="004F0B7E" w:rsidTr="004F0B7E">
        <w:trPr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Количество СОНКО, получивших субсидии на реализацию социально значимых мероприятий 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34</w:t>
            </w:r>
          </w:p>
          <w:p w:rsidR="00D56C75" w:rsidRPr="004F0B7E" w:rsidRDefault="00D56C75" w:rsidP="004F1D0B">
            <w:pPr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D56C75" w:rsidRPr="004F0B7E" w:rsidRDefault="00D56C75" w:rsidP="004F1D0B">
            <w:pPr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</w:tr>
      <w:tr w:rsidR="00D56C75" w:rsidRPr="004F0B7E" w:rsidTr="004F0B7E">
        <w:trPr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Количество СОНКО в Рязанской области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1850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1850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1850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1700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1700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1700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1700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1700</w:t>
            </w:r>
          </w:p>
        </w:tc>
      </w:tr>
      <w:tr w:rsidR="00D56C75" w:rsidRPr="004F0B7E" w:rsidTr="004F0B7E">
        <w:trPr>
          <w:trHeight w:val="400"/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 молодежными и детскими общественными объединениями в сфере молодежной политики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10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33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33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33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33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33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33</w:t>
            </w:r>
          </w:p>
        </w:tc>
      </w:tr>
      <w:tr w:rsidR="00D56C75" w:rsidRPr="004F0B7E" w:rsidTr="004F0B7E">
        <w:trPr>
          <w:trHeight w:val="400"/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35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Количество СОНКО, оказывающих услуги, выполняющих работы, производящих товары в целях осуществления видов деятельности, </w:t>
            </w:r>
            <w:r w:rsidRPr="004F0B7E">
              <w:rPr>
                <w:rFonts w:ascii="Times New Roman" w:hAnsi="Times New Roman"/>
                <w:spacing w:val="-2"/>
                <w:sz w:val="22"/>
                <w:szCs w:val="22"/>
              </w:rPr>
              <w:t>предусмотренных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hyperlink r:id="rId19" w:history="1">
              <w:r w:rsidRPr="004F0B7E">
                <w:rPr>
                  <w:rFonts w:ascii="Times New Roman" w:hAnsi="Times New Roman"/>
                  <w:sz w:val="22"/>
                  <w:szCs w:val="22"/>
                </w:rPr>
                <w:t>статьей 31.1</w:t>
              </w:r>
            </w:hyperlink>
            <w:r w:rsidRPr="004F0B7E">
              <w:rPr>
                <w:rFonts w:ascii="Times New Roman" w:hAnsi="Times New Roman"/>
                <w:sz w:val="22"/>
                <w:szCs w:val="22"/>
              </w:rPr>
              <w:t xml:space="preserve"> Федерального закона от 12 янв</w:t>
            </w:r>
            <w:r w:rsidR="004F0B7E">
              <w:rPr>
                <w:rFonts w:ascii="Times New Roman" w:hAnsi="Times New Roman"/>
                <w:sz w:val="22"/>
                <w:szCs w:val="22"/>
              </w:rPr>
              <w:t xml:space="preserve">аря 1996 года № 7-ФЗ «О </w:t>
            </w:r>
            <w:proofErr w:type="spellStart"/>
            <w:proofErr w:type="gramStart"/>
            <w:r w:rsidR="004F0B7E">
              <w:rPr>
                <w:rFonts w:ascii="Times New Roman" w:hAnsi="Times New Roman"/>
                <w:sz w:val="22"/>
                <w:szCs w:val="22"/>
              </w:rPr>
              <w:t>некоммер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чес</w:t>
            </w:r>
            <w:proofErr w:type="spellEnd"/>
            <w:r w:rsidR="004F0B7E">
              <w:rPr>
                <w:rFonts w:ascii="Times New Roman" w:hAnsi="Times New Roman"/>
                <w:sz w:val="22"/>
                <w:szCs w:val="22"/>
              </w:rPr>
              <w:t>-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ких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 xml:space="preserve"> организациях», подавших заявки на возмещение части затрат по оплате коммунальных услуг в нежилых помещениях, зданиях, сооружениях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D56C75" w:rsidRPr="004F0B7E" w:rsidTr="004F0B7E">
        <w:trPr>
          <w:trHeight w:val="400"/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Количество мероприятий, проведенных ГБУ РО и ГКУ РО с участием СОНКО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229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245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260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275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290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320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340</w:t>
            </w:r>
          </w:p>
        </w:tc>
      </w:tr>
      <w:tr w:rsidR="00D56C75" w:rsidRPr="004F0B7E" w:rsidTr="004F0B7E">
        <w:trPr>
          <w:trHeight w:val="600"/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Количество СОНКО, </w:t>
            </w:r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представители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 xml:space="preserve"> которых </w:t>
            </w:r>
          </w:p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приняли участие в конкурсе на лучшего работника/</w:t>
            </w:r>
            <w:proofErr w:type="spellStart"/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волон</w:t>
            </w:r>
            <w:r w:rsidR="004F0B7E">
              <w:rPr>
                <w:rFonts w:ascii="Times New Roman" w:hAnsi="Times New Roman"/>
                <w:sz w:val="22"/>
                <w:szCs w:val="22"/>
              </w:rPr>
              <w:t>-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тера</w:t>
            </w:r>
            <w:proofErr w:type="spellEnd"/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 xml:space="preserve"> СОНКО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D56C75" w:rsidRPr="004F0B7E" w:rsidTr="004F0B7E">
        <w:trPr>
          <w:trHeight w:val="400"/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Численность добровольцев/ волонтеров</w:t>
            </w:r>
          </w:p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СОНКО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6500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7500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7800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8000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8200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8500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8700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8900</w:t>
            </w:r>
          </w:p>
        </w:tc>
      </w:tr>
      <w:tr w:rsidR="00D56C75" w:rsidRPr="004F0B7E" w:rsidTr="004F0B7E">
        <w:trPr>
          <w:trHeight w:val="400"/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Количество изданных информационно-методических материалов для СОНКО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2000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1800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1800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1800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1800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1800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1800</w:t>
            </w:r>
          </w:p>
        </w:tc>
      </w:tr>
      <w:tr w:rsidR="00D56C75" w:rsidRPr="004F0B7E" w:rsidTr="004F0B7E">
        <w:trPr>
          <w:trHeight w:val="264"/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Количество проведенных семинаров,</w:t>
            </w:r>
          </w:p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научно-практических конференций и</w:t>
            </w:r>
          </w:p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круглых столов с представителями СОНКО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D56C75" w:rsidRPr="004F0B7E" w:rsidTr="004F0B7E">
        <w:trPr>
          <w:trHeight w:val="800"/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Количество работников и добровольцев</w:t>
            </w:r>
          </w:p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СОНКО, прошедших обучение на курсах и тренингах с целью повышения их профессиональных знаний, </w:t>
            </w:r>
            <w:proofErr w:type="spellStart"/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совер</w:t>
            </w:r>
            <w:r w:rsidR="004F0B7E">
              <w:rPr>
                <w:rFonts w:ascii="Times New Roman" w:hAnsi="Times New Roman"/>
                <w:sz w:val="22"/>
                <w:szCs w:val="22"/>
              </w:rPr>
              <w:t>-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шенствования</w:t>
            </w:r>
            <w:proofErr w:type="spellEnd"/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 xml:space="preserve"> деловых качеств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D56C75" w:rsidRPr="004F0B7E" w:rsidTr="004F0B7E">
        <w:trPr>
          <w:trHeight w:val="400"/>
          <w:tblCellSpacing w:w="5" w:type="nil"/>
        </w:trPr>
        <w:tc>
          <w:tcPr>
            <w:tcW w:w="475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1952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Количество социологических исследований оценки деятельности СОНКО Рязанской области</w:t>
            </w:r>
          </w:p>
        </w:tc>
        <w:tc>
          <w:tcPr>
            <w:tcW w:w="97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1»</w:t>
            </w:r>
          </w:p>
        </w:tc>
      </w:tr>
    </w:tbl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6) в приложении № 3 к государственной программе: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>в разделе 2 «Сроки и этапы реализации подпрограммы» цифры «2021» заменить цифрами «2022»;</w:t>
      </w:r>
    </w:p>
    <w:p w:rsidR="00D56C75" w:rsidRDefault="004F0B7E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D56C75" w:rsidRPr="004F0B7E">
        <w:rPr>
          <w:rFonts w:ascii="Times New Roman" w:hAnsi="Times New Roman"/>
          <w:sz w:val="28"/>
          <w:szCs w:val="28"/>
        </w:rPr>
        <w:t xml:space="preserve">раздел 3 «Ресурсное обеспечение подпрограммы» изложить в </w:t>
      </w:r>
      <w:r>
        <w:rPr>
          <w:rFonts w:ascii="Times New Roman" w:hAnsi="Times New Roman"/>
          <w:sz w:val="28"/>
          <w:szCs w:val="28"/>
        </w:rPr>
        <w:t>следующей редакции:</w:t>
      </w:r>
    </w:p>
    <w:p w:rsidR="004F0B7E" w:rsidRPr="004F0B7E" w:rsidRDefault="004F0B7E" w:rsidP="004F0B7E">
      <w:pPr>
        <w:spacing w:line="235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56C75" w:rsidRPr="004F0B7E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 «3. Ресурсное обеспечение подпрограммы</w:t>
      </w:r>
    </w:p>
    <w:p w:rsidR="00D56C75" w:rsidRPr="004F0B7E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D56C7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4F0B7E" w:rsidRPr="004F0B7E" w:rsidRDefault="004F0B7E" w:rsidP="004F0B7E">
      <w:pPr>
        <w:spacing w:line="235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"/>
        <w:gridCol w:w="2364"/>
        <w:gridCol w:w="1418"/>
        <w:gridCol w:w="850"/>
        <w:gridCol w:w="709"/>
        <w:gridCol w:w="709"/>
        <w:gridCol w:w="567"/>
        <w:gridCol w:w="567"/>
        <w:gridCol w:w="567"/>
        <w:gridCol w:w="567"/>
        <w:gridCol w:w="567"/>
      </w:tblGrid>
      <w:tr w:rsidR="00D56C75" w:rsidRPr="004F0B7E" w:rsidTr="004F0B7E">
        <w:tc>
          <w:tcPr>
            <w:tcW w:w="466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 xml:space="preserve">№ </w:t>
            </w:r>
            <w:proofErr w:type="gramStart"/>
            <w:r w:rsidRPr="004F0B7E">
              <w:rPr>
                <w:rFonts w:ascii="Times New Roman" w:eastAsia="Calibri" w:hAnsi="Times New Roman"/>
                <w:sz w:val="22"/>
                <w:szCs w:val="22"/>
              </w:rPr>
              <w:t>п</w:t>
            </w:r>
            <w:proofErr w:type="gramEnd"/>
            <w:r w:rsidRPr="004F0B7E">
              <w:rPr>
                <w:rFonts w:ascii="Times New Roman" w:eastAsia="Calibri" w:hAnsi="Times New Roman"/>
                <w:sz w:val="22"/>
                <w:szCs w:val="22"/>
              </w:rPr>
              <w:t>/п</w:t>
            </w:r>
          </w:p>
        </w:tc>
        <w:tc>
          <w:tcPr>
            <w:tcW w:w="2364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5103" w:type="dxa"/>
            <w:gridSpan w:val="8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D56C75" w:rsidRPr="004F0B7E" w:rsidTr="004F0B7E">
        <w:tc>
          <w:tcPr>
            <w:tcW w:w="466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364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всего</w:t>
            </w:r>
          </w:p>
        </w:tc>
        <w:tc>
          <w:tcPr>
            <w:tcW w:w="4253" w:type="dxa"/>
            <w:gridSpan w:val="7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в том числе по годам</w:t>
            </w:r>
          </w:p>
        </w:tc>
      </w:tr>
      <w:tr w:rsidR="00D56C75" w:rsidRPr="004F0B7E" w:rsidTr="004F0B7E">
        <w:tc>
          <w:tcPr>
            <w:tcW w:w="466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364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ind w:left="-57" w:right="-57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2017</w:t>
            </w:r>
          </w:p>
        </w:tc>
        <w:tc>
          <w:tcPr>
            <w:tcW w:w="567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2018</w:t>
            </w:r>
          </w:p>
        </w:tc>
        <w:tc>
          <w:tcPr>
            <w:tcW w:w="567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2021</w:t>
            </w:r>
          </w:p>
        </w:tc>
        <w:tc>
          <w:tcPr>
            <w:tcW w:w="567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2022</w:t>
            </w:r>
          </w:p>
        </w:tc>
      </w:tr>
    </w:tbl>
    <w:p w:rsidR="00D56C75" w:rsidRPr="004F0B7E" w:rsidRDefault="00D56C75" w:rsidP="00D56C75">
      <w:pPr>
        <w:spacing w:line="235" w:lineRule="auto"/>
        <w:rPr>
          <w:rFonts w:ascii="Times New Roman" w:hAnsi="Times New Roman"/>
          <w:sz w:val="2"/>
          <w:szCs w:val="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"/>
        <w:gridCol w:w="2364"/>
        <w:gridCol w:w="1418"/>
        <w:gridCol w:w="850"/>
        <w:gridCol w:w="709"/>
        <w:gridCol w:w="709"/>
        <w:gridCol w:w="567"/>
        <w:gridCol w:w="567"/>
        <w:gridCol w:w="567"/>
        <w:gridCol w:w="567"/>
        <w:gridCol w:w="567"/>
      </w:tblGrid>
      <w:tr w:rsidR="00D56C75" w:rsidRPr="004F0B7E" w:rsidTr="004F0B7E">
        <w:trPr>
          <w:tblHeader/>
        </w:trPr>
        <w:tc>
          <w:tcPr>
            <w:tcW w:w="466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spacing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2364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11</w:t>
            </w:r>
          </w:p>
        </w:tc>
      </w:tr>
      <w:tr w:rsidR="00D56C75" w:rsidRPr="004F0B7E" w:rsidTr="004F0B7E">
        <w:trPr>
          <w:cantSplit/>
          <w:trHeight w:val="1666"/>
        </w:trPr>
        <w:tc>
          <w:tcPr>
            <w:tcW w:w="466" w:type="dxa"/>
            <w:vMerge w:val="restart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1.</w:t>
            </w:r>
          </w:p>
        </w:tc>
        <w:tc>
          <w:tcPr>
            <w:tcW w:w="2364" w:type="dxa"/>
            <w:vMerge w:val="restart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4F0B7E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D56C75" w:rsidRPr="004F0B7E" w:rsidRDefault="00D56C75" w:rsidP="004F1D0B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</w:t>
            </w:r>
            <w:r w:rsidR="00177AA0" w:rsidRPr="004F0B7E">
              <w:rPr>
                <w:rFonts w:ascii="Times New Roman" w:hAnsi="Times New Roman"/>
                <w:sz w:val="22"/>
                <w:szCs w:val="22"/>
              </w:rPr>
              <w:t xml:space="preserve"> делам территорий и информацион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ной политике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11938,60134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1350,0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1184,74134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1841,855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1890,5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1890,5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1890,5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1890,5</w:t>
            </w:r>
          </w:p>
        </w:tc>
      </w:tr>
      <w:tr w:rsidR="00D56C75" w:rsidRPr="004F0B7E" w:rsidTr="004F0B7E">
        <w:trPr>
          <w:cantSplit/>
          <w:trHeight w:val="1134"/>
        </w:trPr>
        <w:tc>
          <w:tcPr>
            <w:tcW w:w="466" w:type="dxa"/>
            <w:vMerge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364" w:type="dxa"/>
            <w:vMerge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8443,3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4094,7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2202,1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2136,5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</w:tr>
      <w:tr w:rsidR="00D56C75" w:rsidRPr="004F0B7E" w:rsidTr="004F0B7E">
        <w:trPr>
          <w:cantSplit/>
          <w:trHeight w:val="1134"/>
        </w:trPr>
        <w:tc>
          <w:tcPr>
            <w:tcW w:w="466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2.</w:t>
            </w:r>
          </w:p>
        </w:tc>
        <w:tc>
          <w:tcPr>
            <w:tcW w:w="2364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1330,0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700,0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630,0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</w:tr>
      <w:tr w:rsidR="00D56C75" w:rsidRPr="004F0B7E" w:rsidTr="004F0B7E">
        <w:trPr>
          <w:cantSplit/>
          <w:trHeight w:val="1134"/>
        </w:trPr>
        <w:tc>
          <w:tcPr>
            <w:tcW w:w="466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3.</w:t>
            </w:r>
          </w:p>
        </w:tc>
        <w:tc>
          <w:tcPr>
            <w:tcW w:w="2364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образования Рязанской области</w:t>
            </w:r>
            <w:r w:rsidRPr="004F0B7E">
              <w:rPr>
                <w:rFonts w:ascii="Times New Roman" w:hAnsi="Times New Roman"/>
                <w:sz w:val="24"/>
                <w:szCs w:val="24"/>
              </w:rPr>
              <w:t xml:space="preserve">**, 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5422,65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360,0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324,0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922,65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954,0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954,0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954,0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954,0</w:t>
            </w:r>
          </w:p>
        </w:tc>
      </w:tr>
      <w:tr w:rsidR="00D56C75" w:rsidRPr="004F0B7E" w:rsidTr="004F0B7E">
        <w:trPr>
          <w:cantSplit/>
          <w:trHeight w:val="1134"/>
        </w:trPr>
        <w:tc>
          <w:tcPr>
            <w:tcW w:w="466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4.</w:t>
            </w:r>
          </w:p>
        </w:tc>
        <w:tc>
          <w:tcPr>
            <w:tcW w:w="2364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Министерство печати и массовых коммуникаций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1584,6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834,0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750,6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</w:tr>
      <w:tr w:rsidR="00D56C75" w:rsidRPr="004F0B7E" w:rsidTr="004F0B7E">
        <w:trPr>
          <w:cantSplit/>
          <w:trHeight w:val="1134"/>
        </w:trPr>
        <w:tc>
          <w:tcPr>
            <w:tcW w:w="466" w:type="dxa"/>
            <w:tcMar>
              <w:top w:w="28" w:type="dxa"/>
              <w:bottom w:w="28" w:type="dxa"/>
            </w:tcMar>
          </w:tcPr>
          <w:p w:rsidR="00D56C75" w:rsidRPr="004F0B7E" w:rsidRDefault="004F0B7E" w:rsidP="004F0B7E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5</w:t>
            </w:r>
            <w:r w:rsidR="00D56C75" w:rsidRPr="004F0B7E">
              <w:rPr>
                <w:rFonts w:ascii="Times New Roman" w:eastAsia="Calibri" w:hAnsi="Times New Roman"/>
                <w:sz w:val="22"/>
                <w:szCs w:val="22"/>
              </w:rPr>
              <w:t>.</w:t>
            </w:r>
          </w:p>
        </w:tc>
        <w:tc>
          <w:tcPr>
            <w:tcW w:w="2364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10048,0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1570,0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</w:tr>
      <w:tr w:rsidR="00D56C75" w:rsidRPr="004F0B7E" w:rsidTr="004F0B7E">
        <w:trPr>
          <w:cantSplit/>
          <w:trHeight w:val="1553"/>
        </w:trPr>
        <w:tc>
          <w:tcPr>
            <w:tcW w:w="466" w:type="dxa"/>
            <w:vMerge w:val="restart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364" w:type="dxa"/>
            <w:vMerge w:val="restart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38757,14634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4814,0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8397,04134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6379,605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6394,0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4257,5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4257,5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4257,5</w:t>
            </w:r>
          </w:p>
        </w:tc>
      </w:tr>
      <w:tr w:rsidR="00D56C75" w:rsidRPr="004F0B7E" w:rsidTr="004F0B7E">
        <w:trPr>
          <w:cantSplit/>
          <w:trHeight w:val="1588"/>
        </w:trPr>
        <w:tc>
          <w:tcPr>
            <w:tcW w:w="466" w:type="dxa"/>
            <w:vMerge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364" w:type="dxa"/>
            <w:vMerge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F47A24" w:rsidP="00F47A24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30323,84634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4814,0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4302,34134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4177,51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4257,5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4257,5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4257,5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4257,5</w:t>
            </w:r>
          </w:p>
        </w:tc>
      </w:tr>
      <w:tr w:rsidR="00D56C75" w:rsidRPr="004F0B7E" w:rsidTr="004F0B7E">
        <w:trPr>
          <w:cantSplit/>
          <w:trHeight w:val="889"/>
        </w:trPr>
        <w:tc>
          <w:tcPr>
            <w:tcW w:w="466" w:type="dxa"/>
            <w:vMerge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364" w:type="dxa"/>
            <w:vMerge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8433,3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4094,7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2202,1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2136,5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spacing w:after="1" w:line="260" w:lineRule="atLeast"/>
              <w:ind w:left="113" w:right="113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0,0»</w:t>
            </w:r>
          </w:p>
        </w:tc>
      </w:tr>
    </w:tbl>
    <w:p w:rsidR="00D56C75" w:rsidRPr="00855760" w:rsidRDefault="00110E0B" w:rsidP="00855760">
      <w:pPr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5760">
        <w:rPr>
          <w:rFonts w:ascii="Times New Roman" w:hAnsi="Times New Roman"/>
          <w:sz w:val="24"/>
          <w:szCs w:val="24"/>
        </w:rPr>
        <w:t>*</w:t>
      </w:r>
      <w:r w:rsidR="004F0B7E" w:rsidRPr="00855760">
        <w:rPr>
          <w:rFonts w:ascii="Times New Roman" w:hAnsi="Times New Roman"/>
          <w:sz w:val="24"/>
          <w:szCs w:val="24"/>
        </w:rPr>
        <w:t> </w:t>
      </w:r>
      <w:r w:rsidR="00D56C75" w:rsidRPr="00855760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Pr="00855760" w:rsidRDefault="00D56C75" w:rsidP="00855760">
      <w:pPr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5760">
        <w:rPr>
          <w:rFonts w:ascii="Times New Roman" w:hAnsi="Times New Roman"/>
          <w:sz w:val="24"/>
          <w:szCs w:val="24"/>
        </w:rPr>
        <w:t>**</w:t>
      </w:r>
      <w:r w:rsidR="004F0B7E" w:rsidRPr="00855760">
        <w:rPr>
          <w:rFonts w:ascii="Times New Roman" w:hAnsi="Times New Roman"/>
          <w:sz w:val="24"/>
          <w:szCs w:val="24"/>
        </w:rPr>
        <w:t> </w:t>
      </w:r>
      <w:r w:rsidRPr="00855760">
        <w:rPr>
          <w:rFonts w:ascii="Times New Roman" w:hAnsi="Times New Roman"/>
          <w:sz w:val="24"/>
          <w:szCs w:val="24"/>
        </w:rPr>
        <w:t>До переименования в министерство образования и молодежной политики Рязанской области.</w:t>
      </w:r>
    </w:p>
    <w:p w:rsidR="00D56C75" w:rsidRPr="004F0B7E" w:rsidRDefault="00D56C75" w:rsidP="00855760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Объемы финансировани</w:t>
      </w:r>
      <w:r w:rsidR="00177AA0" w:rsidRPr="004F0B7E">
        <w:rPr>
          <w:rFonts w:ascii="Times New Roman" w:hAnsi="Times New Roman"/>
          <w:sz w:val="28"/>
          <w:szCs w:val="28"/>
        </w:rPr>
        <w:t>я</w:t>
      </w:r>
      <w:r w:rsidRPr="004F0B7E">
        <w:rPr>
          <w:rFonts w:ascii="Times New Roman" w:hAnsi="Times New Roman"/>
          <w:sz w:val="28"/>
          <w:szCs w:val="28"/>
        </w:rPr>
        <w:t xml:space="preserve"> подпрограммы носят прогнозный характер</w:t>
      </w:r>
      <w:proofErr w:type="gramStart"/>
      <w:r w:rsidRPr="004F0B7E"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4F0B7E" w:rsidRDefault="00855760" w:rsidP="00855760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>- </w:t>
      </w:r>
      <w:hyperlink r:id="rId20" w:history="1">
        <w:r w:rsidR="00D56C75" w:rsidRPr="004F0B7E">
          <w:rPr>
            <w:rFonts w:ascii="Times New Roman" w:hAnsi="Times New Roman"/>
            <w:sz w:val="28"/>
            <w:szCs w:val="28"/>
          </w:rPr>
          <w:t>раздел 5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«Система программных мероприятий» изложить в </w:t>
      </w:r>
      <w:r w:rsidR="004F0B7E">
        <w:rPr>
          <w:rFonts w:ascii="Times New Roman" w:hAnsi="Times New Roman"/>
          <w:sz w:val="28"/>
          <w:szCs w:val="28"/>
        </w:rPr>
        <w:t>новой</w:t>
      </w:r>
      <w:r w:rsidR="00D56C75" w:rsidRPr="004F0B7E">
        <w:rPr>
          <w:rFonts w:ascii="Times New Roman" w:hAnsi="Times New Roman"/>
          <w:sz w:val="28"/>
          <w:szCs w:val="28"/>
        </w:rPr>
        <w:t xml:space="preserve"> редакции согласно </w:t>
      </w:r>
      <w:hyperlink r:id="rId21" w:history="1">
        <w:r w:rsidR="00D56C75" w:rsidRPr="004F0B7E">
          <w:rPr>
            <w:rFonts w:ascii="Times New Roman" w:hAnsi="Times New Roman"/>
            <w:sz w:val="28"/>
            <w:szCs w:val="28"/>
          </w:rPr>
          <w:t>приложению № 3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56C75" w:rsidRDefault="00855760" w:rsidP="00855760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>- </w:t>
      </w:r>
      <w:hyperlink r:id="rId22" w:history="1">
        <w:r w:rsidR="00D56C75" w:rsidRPr="004F0B7E">
          <w:rPr>
            <w:rFonts w:ascii="Times New Roman" w:hAnsi="Times New Roman"/>
            <w:sz w:val="28"/>
            <w:szCs w:val="28"/>
          </w:rPr>
          <w:t>раздел 6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«Целевые индикаторы эффективности исполнения подпрограммы» изложить в следующей редакции:</w:t>
      </w:r>
    </w:p>
    <w:p w:rsidR="004F0B7E" w:rsidRPr="004F0B7E" w:rsidRDefault="004F0B7E" w:rsidP="00855760">
      <w:pPr>
        <w:spacing w:line="228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4F0B7E" w:rsidRPr="004F0B7E" w:rsidRDefault="004F0B7E" w:rsidP="00855760">
      <w:pPr>
        <w:widowControl w:val="0"/>
        <w:autoSpaceDE w:val="0"/>
        <w:autoSpaceDN w:val="0"/>
        <w:adjustRightInd w:val="0"/>
        <w:spacing w:line="228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«6. Целевые индикаторы эффективности</w:t>
      </w:r>
    </w:p>
    <w:p w:rsidR="004F0B7E" w:rsidRDefault="004F0B7E" w:rsidP="00855760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исполнения подпрограммы</w:t>
      </w:r>
    </w:p>
    <w:p w:rsidR="004F0B7E" w:rsidRPr="004F0B7E" w:rsidRDefault="004F0B7E" w:rsidP="00855760">
      <w:pPr>
        <w:spacing w:line="228" w:lineRule="auto"/>
        <w:jc w:val="both"/>
        <w:rPr>
          <w:rFonts w:ascii="Times New Roman" w:hAnsi="Times New Roman"/>
          <w:sz w:val="28"/>
          <w:szCs w:val="28"/>
        </w:rPr>
      </w:pPr>
    </w:p>
    <w:p w:rsidR="00D56C75" w:rsidRPr="004F0B7E" w:rsidRDefault="00D56C75" w:rsidP="00855760">
      <w:pPr>
        <w:spacing w:line="228" w:lineRule="auto"/>
        <w:rPr>
          <w:rFonts w:ascii="Times New Roman" w:hAnsi="Times New Roman"/>
          <w:sz w:val="2"/>
          <w:szCs w:val="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2409"/>
        <w:gridCol w:w="1134"/>
        <w:gridCol w:w="851"/>
        <w:gridCol w:w="709"/>
        <w:gridCol w:w="708"/>
        <w:gridCol w:w="709"/>
        <w:gridCol w:w="567"/>
        <w:gridCol w:w="709"/>
        <w:gridCol w:w="567"/>
        <w:gridCol w:w="567"/>
      </w:tblGrid>
      <w:tr w:rsidR="004F0B7E" w:rsidRPr="004F0B7E" w:rsidTr="004F0B7E">
        <w:trPr>
          <w:tblHeader/>
        </w:trPr>
        <w:tc>
          <w:tcPr>
            <w:tcW w:w="421" w:type="dxa"/>
            <w:tcMar>
              <w:top w:w="28" w:type="dxa"/>
              <w:bottom w:w="28" w:type="dxa"/>
            </w:tcMar>
          </w:tcPr>
          <w:p w:rsidR="004F0B7E" w:rsidRPr="004F0B7E" w:rsidRDefault="004F0B7E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</w:rPr>
              <w:t>/п</w:t>
            </w:r>
          </w:p>
        </w:tc>
        <w:tc>
          <w:tcPr>
            <w:tcW w:w="2409" w:type="dxa"/>
            <w:tcMar>
              <w:top w:w="28" w:type="dxa"/>
              <w:bottom w:w="28" w:type="dxa"/>
            </w:tcMar>
          </w:tcPr>
          <w:p w:rsidR="004F0B7E" w:rsidRPr="004F0B7E" w:rsidRDefault="004F0B7E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Наименование целевых индикаторов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4F0B7E" w:rsidRPr="004F0B7E" w:rsidRDefault="004F0B7E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:rsidR="004F0B7E" w:rsidRPr="004F0B7E" w:rsidRDefault="004F0B7E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2014 год (</w:t>
            </w:r>
            <w:proofErr w:type="spellStart"/>
            <w:proofErr w:type="gramStart"/>
            <w:r w:rsidRPr="004F0B7E">
              <w:rPr>
                <w:rFonts w:ascii="Times New Roman" w:eastAsia="Calibri" w:hAnsi="Times New Roman"/>
                <w:sz w:val="22"/>
                <w:szCs w:val="22"/>
              </w:rPr>
              <w:t>базо</w:t>
            </w:r>
            <w:proofErr w:type="spellEnd"/>
            <w:r w:rsidRPr="004F0B7E">
              <w:rPr>
                <w:rFonts w:ascii="Times New Roman" w:eastAsia="Calibri" w:hAnsi="Times New Roman"/>
                <w:sz w:val="22"/>
                <w:szCs w:val="22"/>
              </w:rPr>
              <w:t>-вый</w:t>
            </w:r>
            <w:proofErr w:type="gramEnd"/>
            <w:r w:rsidRPr="004F0B7E">
              <w:rPr>
                <w:rFonts w:ascii="Times New Roman" w:eastAsia="Calibri" w:hAnsi="Times New Roman"/>
                <w:sz w:val="22"/>
                <w:szCs w:val="22"/>
              </w:rPr>
              <w:t>)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4F0B7E" w:rsidRPr="004F0B7E" w:rsidRDefault="004F0B7E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2016 год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4F0B7E" w:rsidRPr="004F0B7E" w:rsidRDefault="004F0B7E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2017 год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4F0B7E" w:rsidRPr="004F0B7E" w:rsidRDefault="004F0B7E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201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8</w:t>
            </w:r>
            <w:r w:rsidRPr="004F0B7E">
              <w:rPr>
                <w:rFonts w:ascii="Times New Roman" w:eastAsia="Calibri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4F0B7E" w:rsidRPr="004F0B7E" w:rsidRDefault="004F0B7E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2019 год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4F0B7E" w:rsidRPr="004F0B7E" w:rsidRDefault="004F0B7E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2020 год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4F0B7E" w:rsidRPr="004F0B7E" w:rsidRDefault="004F0B7E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2021 год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4F0B7E" w:rsidRPr="004F0B7E" w:rsidRDefault="004F0B7E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2022 год</w:t>
            </w:r>
          </w:p>
        </w:tc>
      </w:tr>
    </w:tbl>
    <w:p w:rsidR="004F0B7E" w:rsidRPr="004F0B7E" w:rsidRDefault="004F0B7E" w:rsidP="00855760">
      <w:pPr>
        <w:spacing w:line="228" w:lineRule="auto"/>
        <w:rPr>
          <w:rFonts w:ascii="Times New Roman" w:hAnsi="Times New Roman"/>
          <w:sz w:val="2"/>
          <w:szCs w:val="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2409"/>
        <w:gridCol w:w="1134"/>
        <w:gridCol w:w="851"/>
        <w:gridCol w:w="709"/>
        <w:gridCol w:w="708"/>
        <w:gridCol w:w="709"/>
        <w:gridCol w:w="567"/>
        <w:gridCol w:w="709"/>
        <w:gridCol w:w="567"/>
        <w:gridCol w:w="567"/>
      </w:tblGrid>
      <w:tr w:rsidR="00D56C75" w:rsidRPr="004F0B7E" w:rsidTr="004F0B7E">
        <w:trPr>
          <w:tblHeader/>
        </w:trPr>
        <w:tc>
          <w:tcPr>
            <w:tcW w:w="421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11</w:t>
            </w:r>
          </w:p>
        </w:tc>
      </w:tr>
      <w:tr w:rsidR="00D56C75" w:rsidRPr="004F0B7E" w:rsidTr="004F0B7E">
        <w:trPr>
          <w:trHeight w:val="2479"/>
        </w:trPr>
        <w:tc>
          <w:tcPr>
            <w:tcW w:w="421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1.</w:t>
            </w:r>
          </w:p>
        </w:tc>
        <w:tc>
          <w:tcPr>
            <w:tcW w:w="2409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Доля граждан, положительно оценивающих состояние межнациональных и межконфессиональных отношений, в общем количестве граждан, проживающих на территории Рязанской области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52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54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54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56,5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80,5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80,5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81</w:t>
            </w:r>
          </w:p>
        </w:tc>
      </w:tr>
      <w:tr w:rsidR="00D56C75" w:rsidRPr="004F0B7E" w:rsidTr="004F0B7E">
        <w:tc>
          <w:tcPr>
            <w:tcW w:w="42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Уровень толерантного отношения к представителям другой национальности и вероисповедания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77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78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79,5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81</w:t>
            </w:r>
          </w:p>
        </w:tc>
      </w:tr>
      <w:tr w:rsidR="00D56C75" w:rsidRPr="004F0B7E" w:rsidTr="004F0B7E">
        <w:tblPrEx>
          <w:tblBorders>
            <w:insideH w:val="nil"/>
          </w:tblBorders>
        </w:tblPrEx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Количество СОНКО, получивших субсидии на проекты в сфере укрепления гражданского единства, гармонизации межнациональных отношений, развития казачества на территории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855760">
            <w:pPr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20</w:t>
            </w:r>
          </w:p>
        </w:tc>
      </w:tr>
      <w:tr w:rsidR="00D56C75" w:rsidRPr="004F0B7E" w:rsidTr="004F0B7E">
        <w:tc>
          <w:tcPr>
            <w:tcW w:w="421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Количество проведенных семинаров, курсов, тренингов, научно-практических конференций по вопросам реализации государственной национальной политики, а также взаимодействия органов власти с национальными, религиозными объединениями и казачеством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</w:tr>
      <w:tr w:rsidR="00D56C75" w:rsidRPr="004F0B7E" w:rsidTr="004F0B7E">
        <w:tc>
          <w:tcPr>
            <w:tcW w:w="421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5.</w:t>
            </w:r>
          </w:p>
        </w:tc>
        <w:tc>
          <w:tcPr>
            <w:tcW w:w="24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Количество социологических исследований с целью определения состояния и тенденций в сфере межнациональных и межконфессиональных отношений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ед.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</w:tr>
      <w:tr w:rsidR="00D56C75" w:rsidRPr="004F0B7E" w:rsidTr="004F0B7E">
        <w:tc>
          <w:tcPr>
            <w:tcW w:w="42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6.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Количество размещенных материалов с социальной рекламой, рекламно-информационных материалов, направленных на формирование гражданского единства, гармонизацию межнациональных отношений, продвижение идей межнациональной толерантности, недопущение проявлений экстремизма на национальной почве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</w:tr>
      <w:tr w:rsidR="00D56C75" w:rsidRPr="004F0B7E" w:rsidTr="004F0B7E">
        <w:tblPrEx>
          <w:tblBorders>
            <w:insideH w:val="nil"/>
          </w:tblBorders>
        </w:tblPrEx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Численность участников мероприятий, направленных на этнокультурное развитие народов, проживающих на территории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тыс. чел.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4,5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4,5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5,0</w:t>
            </w:r>
          </w:p>
        </w:tc>
      </w:tr>
      <w:tr w:rsidR="00D56C75" w:rsidRPr="004F0B7E" w:rsidTr="004F0B7E">
        <w:tblPrEx>
          <w:tblBorders>
            <w:insideH w:val="nil"/>
          </w:tblBorders>
        </w:tblPrEx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тыс. чел.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3,3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5,5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6,0</w:t>
            </w:r>
          </w:p>
        </w:tc>
      </w:tr>
      <w:tr w:rsidR="00D56C75" w:rsidRPr="004F0B7E" w:rsidTr="004F0B7E">
        <w:tblPrEx>
          <w:tblBorders>
            <w:insideH w:val="nil"/>
          </w:tblBorders>
        </w:tblPrEx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9.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Количество проведенных мероприятий по сохранению и развитию казачьей культуры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spacing w:line="233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10»</w:t>
            </w:r>
          </w:p>
        </w:tc>
      </w:tr>
    </w:tbl>
    <w:p w:rsidR="00D56C75" w:rsidRPr="004F0B7E" w:rsidRDefault="00D56C75" w:rsidP="00D56C75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6"/>
          <w:szCs w:val="6"/>
        </w:rPr>
      </w:pP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7) в приложении № 4 к государственной программе: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 в разделе 2 «Сроки и этапы реализации подпрограммы» цифры «2021» заменить цифрами «2022»;</w:t>
      </w:r>
    </w:p>
    <w:p w:rsidR="00D56C7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>раздел 3 «Ресурсное обеспечение подпрогра</w:t>
      </w:r>
      <w:r w:rsidR="004F0B7E">
        <w:rPr>
          <w:rFonts w:ascii="Times New Roman" w:hAnsi="Times New Roman"/>
          <w:sz w:val="28"/>
          <w:szCs w:val="28"/>
        </w:rPr>
        <w:t>ммы» изложить в следующей редакции:</w:t>
      </w:r>
    </w:p>
    <w:p w:rsidR="004F0B7E" w:rsidRPr="004F0B7E" w:rsidRDefault="004F0B7E" w:rsidP="004F0B7E">
      <w:pPr>
        <w:spacing w:line="235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56C75" w:rsidRPr="004F0B7E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 «3. Ресурсное обеспечение подпрограммы</w:t>
      </w:r>
    </w:p>
    <w:p w:rsidR="00D56C75" w:rsidRPr="004F0B7E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003E0B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Главные распорядители, объемы и источники финансирования приведены в таблице: </w:t>
      </w:r>
    </w:p>
    <w:p w:rsidR="0060564B" w:rsidRPr="004F0B7E" w:rsidRDefault="0060564B" w:rsidP="0060564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W w:w="9415" w:type="dxa"/>
        <w:tblInd w:w="-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2547"/>
        <w:gridCol w:w="1553"/>
        <w:gridCol w:w="850"/>
        <w:gridCol w:w="575"/>
        <w:gridCol w:w="563"/>
        <w:gridCol w:w="573"/>
        <w:gridCol w:w="570"/>
        <w:gridCol w:w="567"/>
        <w:gridCol w:w="567"/>
        <w:gridCol w:w="567"/>
      </w:tblGrid>
      <w:tr w:rsidR="00003E0B" w:rsidRPr="004F0B7E" w:rsidTr="004F0B7E"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03E0B" w:rsidRPr="004F0B7E" w:rsidRDefault="00003E0B" w:rsidP="005D1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финансиро</w:t>
            </w:r>
            <w:r w:rsidR="004F0B7E">
              <w:rPr>
                <w:rFonts w:ascii="Times New Roman" w:hAnsi="Times New Roman"/>
                <w:sz w:val="22"/>
                <w:szCs w:val="22"/>
              </w:rPr>
              <w:t>-</w:t>
            </w:r>
            <w:r w:rsidRPr="004F0B7E">
              <w:rPr>
                <w:rFonts w:ascii="Times New Roman" w:hAnsi="Times New Roman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4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ind w:left="1182" w:hanging="118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003E0B" w:rsidRPr="004F0B7E" w:rsidTr="004F0B7E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9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003E0B" w:rsidRPr="004F0B7E" w:rsidTr="004F0B7E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4F0B7E" w:rsidRDefault="00003E0B" w:rsidP="005D1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</w:tr>
    </w:tbl>
    <w:p w:rsidR="00D56C75" w:rsidRPr="004F0B7E" w:rsidRDefault="00D56C75" w:rsidP="00D56C7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"/>
          <w:szCs w:val="2"/>
        </w:rPr>
      </w:pPr>
    </w:p>
    <w:tbl>
      <w:tblPr>
        <w:tblW w:w="9415" w:type="dxa"/>
        <w:tblInd w:w="-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2547"/>
        <w:gridCol w:w="1553"/>
        <w:gridCol w:w="850"/>
        <w:gridCol w:w="575"/>
        <w:gridCol w:w="563"/>
        <w:gridCol w:w="573"/>
        <w:gridCol w:w="570"/>
        <w:gridCol w:w="567"/>
        <w:gridCol w:w="567"/>
        <w:gridCol w:w="567"/>
      </w:tblGrid>
      <w:tr w:rsidR="00D56C75" w:rsidRPr="004F0B7E" w:rsidTr="004F0B7E">
        <w:trPr>
          <w:tblHeader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4F0B7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273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4F0B7E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F47A24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341844,4509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26707,07715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30044,39678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51114,66639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56452,59938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57825,32488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59850,19316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59850,19316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08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F47A24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370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110E0B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54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Итого по подпрограмме: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110E0B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342214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,4509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26707,07715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30044,39678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51114,66639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56822,59938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110E0B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57825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,32488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110E0B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59850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,19316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110E0B" w:rsidP="004F1D0B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59850</w:t>
            </w:r>
            <w:r w:rsidR="00D56C75" w:rsidRPr="004F0B7E">
              <w:rPr>
                <w:rFonts w:ascii="Times New Roman" w:hAnsi="Times New Roman"/>
                <w:sz w:val="22"/>
                <w:szCs w:val="22"/>
              </w:rPr>
              <w:t>,19316</w:t>
            </w:r>
          </w:p>
        </w:tc>
      </w:tr>
    </w:tbl>
    <w:p w:rsidR="00D56C75" w:rsidRPr="004F0B7E" w:rsidRDefault="00D56C75" w:rsidP="00D56C75">
      <w:pPr>
        <w:rPr>
          <w:rFonts w:ascii="Times New Roman" w:hAnsi="Times New Roman"/>
          <w:sz w:val="6"/>
          <w:szCs w:val="6"/>
        </w:rPr>
      </w:pPr>
    </w:p>
    <w:p w:rsidR="00D56C75" w:rsidRPr="00855760" w:rsidRDefault="0060564B" w:rsidP="004F0B7E">
      <w:pPr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5760">
        <w:rPr>
          <w:rFonts w:ascii="Times New Roman" w:hAnsi="Times New Roman"/>
          <w:sz w:val="24"/>
          <w:szCs w:val="24"/>
        </w:rPr>
        <w:t>*</w:t>
      </w:r>
      <w:r w:rsidR="004F0B7E" w:rsidRPr="00855760">
        <w:rPr>
          <w:rFonts w:ascii="Times New Roman" w:hAnsi="Times New Roman"/>
          <w:sz w:val="24"/>
          <w:szCs w:val="24"/>
        </w:rPr>
        <w:t> </w:t>
      </w:r>
      <w:r w:rsidR="00D56C75" w:rsidRPr="00855760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Pr="004F0B7E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Объемы финансировани</w:t>
      </w:r>
      <w:r w:rsidR="00177AA0" w:rsidRPr="004F0B7E">
        <w:rPr>
          <w:rFonts w:ascii="Times New Roman" w:hAnsi="Times New Roman"/>
          <w:sz w:val="28"/>
          <w:szCs w:val="28"/>
        </w:rPr>
        <w:t>я</w:t>
      </w:r>
      <w:r w:rsidRPr="004F0B7E">
        <w:rPr>
          <w:rFonts w:ascii="Times New Roman" w:hAnsi="Times New Roman"/>
          <w:sz w:val="28"/>
          <w:szCs w:val="28"/>
        </w:rPr>
        <w:t xml:space="preserve"> подпрограммы носят прогнозный характер</w:t>
      </w:r>
      <w:proofErr w:type="gramStart"/>
      <w:r w:rsidRPr="004F0B7E"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4F0B7E" w:rsidRDefault="00855760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>- </w:t>
      </w:r>
      <w:hyperlink r:id="rId23" w:history="1">
        <w:r w:rsidR="00D56C75" w:rsidRPr="004F0B7E">
          <w:rPr>
            <w:rFonts w:ascii="Times New Roman" w:hAnsi="Times New Roman"/>
            <w:sz w:val="28"/>
            <w:szCs w:val="28"/>
          </w:rPr>
          <w:t>раздел 5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«Система программных мероприятий» изложить в </w:t>
      </w:r>
      <w:r w:rsidR="004F0B7E">
        <w:rPr>
          <w:rFonts w:ascii="Times New Roman" w:hAnsi="Times New Roman"/>
          <w:sz w:val="28"/>
          <w:szCs w:val="28"/>
        </w:rPr>
        <w:t>новой</w:t>
      </w:r>
      <w:r w:rsidR="00D56C75" w:rsidRPr="004F0B7E">
        <w:rPr>
          <w:rFonts w:ascii="Times New Roman" w:hAnsi="Times New Roman"/>
          <w:sz w:val="28"/>
          <w:szCs w:val="28"/>
        </w:rPr>
        <w:t xml:space="preserve"> редакции согласно </w:t>
      </w:r>
      <w:hyperlink r:id="rId24" w:history="1">
        <w:r w:rsidR="00D56C75" w:rsidRPr="004F0B7E">
          <w:rPr>
            <w:rFonts w:ascii="Times New Roman" w:hAnsi="Times New Roman"/>
            <w:sz w:val="28"/>
            <w:szCs w:val="28"/>
          </w:rPr>
          <w:t>приложению № 4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56C75" w:rsidRDefault="00855760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>- </w:t>
      </w:r>
      <w:hyperlink r:id="rId25" w:history="1">
        <w:r w:rsidR="00D56C75" w:rsidRPr="004F0B7E">
          <w:rPr>
            <w:rFonts w:ascii="Times New Roman" w:hAnsi="Times New Roman"/>
            <w:sz w:val="28"/>
            <w:szCs w:val="28"/>
          </w:rPr>
          <w:t>раздел 6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«Целевые индикаторы эффективности исполнения подпрограммы» изложить в следующей редакции:</w:t>
      </w:r>
    </w:p>
    <w:p w:rsidR="004F0B7E" w:rsidRPr="004F0B7E" w:rsidRDefault="004F0B7E" w:rsidP="004F0B7E">
      <w:pPr>
        <w:spacing w:line="228" w:lineRule="auto"/>
        <w:jc w:val="both"/>
        <w:rPr>
          <w:rFonts w:ascii="Times New Roman" w:hAnsi="Times New Roman"/>
          <w:sz w:val="16"/>
          <w:szCs w:val="16"/>
        </w:rPr>
      </w:pPr>
    </w:p>
    <w:p w:rsidR="004F0B7E" w:rsidRPr="004F0B7E" w:rsidRDefault="004F0B7E" w:rsidP="004F0B7E">
      <w:pPr>
        <w:widowControl w:val="0"/>
        <w:autoSpaceDE w:val="0"/>
        <w:autoSpaceDN w:val="0"/>
        <w:adjustRightInd w:val="0"/>
        <w:spacing w:line="228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«6. Целевые индикаторы эффективности</w:t>
      </w:r>
    </w:p>
    <w:p w:rsidR="004F0B7E" w:rsidRDefault="004F0B7E" w:rsidP="004F0B7E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исполнения подпрограммы</w:t>
      </w:r>
    </w:p>
    <w:p w:rsidR="004F0B7E" w:rsidRPr="004F0B7E" w:rsidRDefault="004F0B7E" w:rsidP="004F0B7E">
      <w:pPr>
        <w:spacing w:line="228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01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"/>
        <w:gridCol w:w="1787"/>
        <w:gridCol w:w="992"/>
        <w:gridCol w:w="850"/>
        <w:gridCol w:w="851"/>
        <w:gridCol w:w="850"/>
        <w:gridCol w:w="709"/>
        <w:gridCol w:w="709"/>
        <w:gridCol w:w="709"/>
        <w:gridCol w:w="708"/>
        <w:gridCol w:w="851"/>
      </w:tblGrid>
      <w:tr w:rsidR="004F0B7E" w:rsidRPr="004F0B7E" w:rsidTr="004F0B7E">
        <w:trPr>
          <w:tblHeader/>
        </w:trPr>
        <w:tc>
          <w:tcPr>
            <w:tcW w:w="385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№</w:t>
            </w:r>
          </w:p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п</w:t>
            </w:r>
            <w:proofErr w:type="gramEnd"/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/п</w:t>
            </w:r>
          </w:p>
        </w:tc>
        <w:tc>
          <w:tcPr>
            <w:tcW w:w="1787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измере-ния</w:t>
            </w:r>
            <w:proofErr w:type="spellEnd"/>
            <w:proofErr w:type="gramEnd"/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2014 год (</w:t>
            </w:r>
            <w:proofErr w:type="spellStart"/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базо</w:t>
            </w:r>
            <w:proofErr w:type="spellEnd"/>
            <w:r w:rsidRPr="004F0B7E">
              <w:rPr>
                <w:rFonts w:ascii="Times New Roman" w:hAnsi="Times New Roman"/>
                <w:sz w:val="22"/>
                <w:szCs w:val="22"/>
              </w:rPr>
              <w:t>-вый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2016 год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2017 год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2021</w:t>
            </w:r>
          </w:p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</w:tr>
      <w:tr w:rsidR="00D56C75" w:rsidRPr="004F0B7E" w:rsidTr="004F0B7E">
        <w:trPr>
          <w:tblHeader/>
        </w:trPr>
        <w:tc>
          <w:tcPr>
            <w:tcW w:w="385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87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D56C75" w:rsidRPr="004F0B7E" w:rsidTr="004F0B7E">
        <w:tc>
          <w:tcPr>
            <w:tcW w:w="385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87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Уровень выполнения целевых индикаторов Программы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 90,0</w:t>
            </w:r>
          </w:p>
        </w:tc>
      </w:tr>
      <w:tr w:rsidR="00D56C75" w:rsidRPr="004F0B7E" w:rsidTr="004F0B7E">
        <w:tc>
          <w:tcPr>
            <w:tcW w:w="385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87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Количество изданных томов книги Рязанской области «Солдаты Победы. </w:t>
            </w:r>
          </w:p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1941-1945 гг.»</w:t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1»</w:t>
            </w:r>
          </w:p>
        </w:tc>
      </w:tr>
    </w:tbl>
    <w:p w:rsidR="00D56C75" w:rsidRPr="004F0B7E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8) в приложении № 5 к государственной программе:</w:t>
      </w:r>
    </w:p>
    <w:p w:rsidR="00D56C75" w:rsidRPr="004F0B7E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>в разделе 2 «Сроки и этапы реализации подпрограммы» цифры «2021» заменить цифрами «2022»;</w:t>
      </w:r>
    </w:p>
    <w:p w:rsidR="00D56C75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 xml:space="preserve">раздел 3 «Ресурсное обеспечение подпрограммы» изложить в </w:t>
      </w:r>
      <w:r w:rsidR="004F0B7E">
        <w:rPr>
          <w:rFonts w:ascii="Times New Roman" w:hAnsi="Times New Roman"/>
          <w:sz w:val="28"/>
          <w:szCs w:val="28"/>
        </w:rPr>
        <w:t>следующей</w:t>
      </w:r>
      <w:r w:rsidRPr="004F0B7E">
        <w:rPr>
          <w:rFonts w:ascii="Times New Roman" w:hAnsi="Times New Roman"/>
          <w:sz w:val="28"/>
          <w:szCs w:val="28"/>
        </w:rPr>
        <w:t xml:space="preserve"> редакции: </w:t>
      </w:r>
    </w:p>
    <w:p w:rsidR="004F0B7E" w:rsidRPr="004F0B7E" w:rsidRDefault="004F0B7E" w:rsidP="004F0B7E">
      <w:pPr>
        <w:spacing w:line="228" w:lineRule="auto"/>
        <w:jc w:val="both"/>
        <w:rPr>
          <w:rFonts w:ascii="Times New Roman" w:hAnsi="Times New Roman"/>
          <w:sz w:val="16"/>
          <w:szCs w:val="16"/>
        </w:rPr>
      </w:pPr>
    </w:p>
    <w:p w:rsidR="00D56C75" w:rsidRPr="004F0B7E" w:rsidRDefault="00D56C75" w:rsidP="004F0B7E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 «3. Ресурсное обеспечение подпрограммы</w:t>
      </w:r>
    </w:p>
    <w:p w:rsidR="00D56C75" w:rsidRPr="004F0B7E" w:rsidRDefault="00D56C75" w:rsidP="004F0B7E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D56C75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Главные распорядители, объемы и источники фина</w:t>
      </w:r>
      <w:r w:rsidR="004F0B7E">
        <w:rPr>
          <w:rFonts w:ascii="Times New Roman" w:hAnsi="Times New Roman"/>
          <w:sz w:val="28"/>
          <w:szCs w:val="28"/>
        </w:rPr>
        <w:t>нсирования приведены в таблице:</w:t>
      </w:r>
    </w:p>
    <w:p w:rsidR="004F0B7E" w:rsidRPr="004F0B7E" w:rsidRDefault="004F0B7E" w:rsidP="004F0B7E">
      <w:pPr>
        <w:spacing w:line="228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W w:w="95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3189"/>
        <w:gridCol w:w="1721"/>
        <w:gridCol w:w="729"/>
        <w:gridCol w:w="652"/>
        <w:gridCol w:w="562"/>
        <w:gridCol w:w="562"/>
        <w:gridCol w:w="562"/>
        <w:gridCol w:w="562"/>
        <w:gridCol w:w="563"/>
      </w:tblGrid>
      <w:tr w:rsidR="004F0B7E" w:rsidRPr="004F0B7E" w:rsidTr="004F0B7E">
        <w:trPr>
          <w:tblHeader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4F0B7E" w:rsidRPr="004F0B7E" w:rsidTr="004F0B7E">
        <w:trPr>
          <w:tblHeader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2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4F0B7E" w:rsidRPr="004F0B7E" w:rsidTr="004F0B7E">
        <w:trPr>
          <w:tblHeader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</w:tr>
      <w:tr w:rsidR="004F0B7E" w:rsidRPr="004F0B7E" w:rsidTr="004F0B7E">
        <w:trPr>
          <w:tblHeader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</w:tr>
      <w:tr w:rsidR="004F0B7E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472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4F0B7E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679997,0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9997,0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130000,0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150000,0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130000,0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130000,0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130000,0</w:t>
            </w:r>
          </w:p>
        </w:tc>
      </w:tr>
      <w:tr w:rsidR="004F0B7E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106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Итого по подпрограмме: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679997,0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9997,0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130000,0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150000,0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130000,0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130000,0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130000,0</w:t>
            </w:r>
          </w:p>
        </w:tc>
      </w:tr>
    </w:tbl>
    <w:p w:rsidR="00D56C75" w:rsidRPr="00855760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5760">
        <w:rPr>
          <w:rFonts w:ascii="Times New Roman" w:hAnsi="Times New Roman"/>
          <w:sz w:val="24"/>
          <w:szCs w:val="24"/>
        </w:rPr>
        <w:t>*</w:t>
      </w:r>
      <w:r w:rsidR="004F0B7E" w:rsidRPr="00855760">
        <w:rPr>
          <w:rFonts w:ascii="Times New Roman" w:hAnsi="Times New Roman"/>
          <w:sz w:val="24"/>
          <w:szCs w:val="24"/>
        </w:rPr>
        <w:t> </w:t>
      </w:r>
      <w:r w:rsidRPr="00855760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Pr="004F0B7E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Объемы финансировани</w:t>
      </w:r>
      <w:r w:rsidR="0060564B" w:rsidRPr="004F0B7E">
        <w:rPr>
          <w:rFonts w:ascii="Times New Roman" w:hAnsi="Times New Roman"/>
          <w:sz w:val="28"/>
          <w:szCs w:val="28"/>
        </w:rPr>
        <w:t>я</w:t>
      </w:r>
      <w:r w:rsidRPr="004F0B7E">
        <w:rPr>
          <w:rFonts w:ascii="Times New Roman" w:hAnsi="Times New Roman"/>
          <w:sz w:val="28"/>
          <w:szCs w:val="28"/>
        </w:rPr>
        <w:t xml:space="preserve"> подпрограммы носят прогнозный характер</w:t>
      </w:r>
      <w:proofErr w:type="gramStart"/>
      <w:r w:rsidRPr="004F0B7E"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4F0B7E" w:rsidRDefault="00855760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>- </w:t>
      </w:r>
      <w:hyperlink r:id="rId26" w:history="1">
        <w:r w:rsidR="00D56C75" w:rsidRPr="004F0B7E">
          <w:rPr>
            <w:rFonts w:ascii="Times New Roman" w:hAnsi="Times New Roman"/>
            <w:sz w:val="28"/>
            <w:szCs w:val="28"/>
          </w:rPr>
          <w:t>раздел 5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«Система программных мероприятий» изложить в </w:t>
      </w:r>
      <w:r w:rsidR="004F0B7E">
        <w:rPr>
          <w:rFonts w:ascii="Times New Roman" w:hAnsi="Times New Roman"/>
          <w:sz w:val="28"/>
          <w:szCs w:val="28"/>
        </w:rPr>
        <w:t>новой</w:t>
      </w:r>
      <w:r w:rsidR="00D56C75" w:rsidRPr="004F0B7E">
        <w:rPr>
          <w:rFonts w:ascii="Times New Roman" w:hAnsi="Times New Roman"/>
          <w:sz w:val="28"/>
          <w:szCs w:val="28"/>
        </w:rPr>
        <w:t xml:space="preserve"> редакции согласно </w:t>
      </w:r>
      <w:hyperlink r:id="rId27" w:history="1">
        <w:r w:rsidR="00D56C75" w:rsidRPr="004F0B7E">
          <w:rPr>
            <w:rFonts w:ascii="Times New Roman" w:hAnsi="Times New Roman"/>
            <w:sz w:val="28"/>
            <w:szCs w:val="28"/>
          </w:rPr>
          <w:t>приложению № 5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56C75" w:rsidRDefault="00855760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>- </w:t>
      </w:r>
      <w:hyperlink r:id="rId28" w:history="1">
        <w:r w:rsidR="00D56C75" w:rsidRPr="004F0B7E">
          <w:rPr>
            <w:rFonts w:ascii="Times New Roman" w:hAnsi="Times New Roman"/>
            <w:sz w:val="28"/>
            <w:szCs w:val="28"/>
          </w:rPr>
          <w:t>раздел 6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«Целевые индикаторы эффективности исполнения подпрограммы» изложить в следующей редакции:</w:t>
      </w:r>
    </w:p>
    <w:p w:rsidR="004F0B7E" w:rsidRDefault="004F0B7E" w:rsidP="004F0B7E">
      <w:pPr>
        <w:spacing w:line="228" w:lineRule="auto"/>
        <w:jc w:val="both"/>
        <w:rPr>
          <w:rFonts w:ascii="Times New Roman" w:hAnsi="Times New Roman"/>
          <w:sz w:val="12"/>
          <w:szCs w:val="12"/>
        </w:rPr>
      </w:pPr>
    </w:p>
    <w:p w:rsidR="00855760" w:rsidRDefault="00855760" w:rsidP="004F0B7E">
      <w:pPr>
        <w:spacing w:line="228" w:lineRule="auto"/>
        <w:jc w:val="both"/>
        <w:rPr>
          <w:rFonts w:ascii="Times New Roman" w:hAnsi="Times New Roman"/>
          <w:sz w:val="12"/>
          <w:szCs w:val="12"/>
        </w:rPr>
      </w:pPr>
    </w:p>
    <w:p w:rsidR="00855760" w:rsidRDefault="00855760" w:rsidP="004F0B7E">
      <w:pPr>
        <w:spacing w:line="228" w:lineRule="auto"/>
        <w:jc w:val="both"/>
        <w:rPr>
          <w:rFonts w:ascii="Times New Roman" w:hAnsi="Times New Roman"/>
          <w:sz w:val="12"/>
          <w:szCs w:val="12"/>
        </w:rPr>
      </w:pPr>
    </w:p>
    <w:p w:rsidR="00855760" w:rsidRPr="004F0B7E" w:rsidRDefault="00855760" w:rsidP="004F0B7E">
      <w:pPr>
        <w:spacing w:line="228" w:lineRule="auto"/>
        <w:jc w:val="both"/>
        <w:rPr>
          <w:rFonts w:ascii="Times New Roman" w:hAnsi="Times New Roman"/>
          <w:sz w:val="12"/>
          <w:szCs w:val="12"/>
        </w:rPr>
      </w:pPr>
    </w:p>
    <w:p w:rsidR="00855760" w:rsidRPr="00855760" w:rsidRDefault="00855760" w:rsidP="004F0B7E">
      <w:pPr>
        <w:widowControl w:val="0"/>
        <w:autoSpaceDE w:val="0"/>
        <w:autoSpaceDN w:val="0"/>
        <w:adjustRightInd w:val="0"/>
        <w:spacing w:line="228" w:lineRule="auto"/>
        <w:jc w:val="center"/>
        <w:outlineLvl w:val="1"/>
        <w:rPr>
          <w:rFonts w:ascii="Times New Roman" w:hAnsi="Times New Roman"/>
          <w:sz w:val="18"/>
          <w:szCs w:val="18"/>
        </w:rPr>
      </w:pPr>
    </w:p>
    <w:p w:rsidR="004F0B7E" w:rsidRPr="004F0B7E" w:rsidRDefault="004F0B7E" w:rsidP="004F0B7E">
      <w:pPr>
        <w:widowControl w:val="0"/>
        <w:autoSpaceDE w:val="0"/>
        <w:autoSpaceDN w:val="0"/>
        <w:adjustRightInd w:val="0"/>
        <w:spacing w:line="228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«6. Целевые индикаторы эффективности</w:t>
      </w:r>
    </w:p>
    <w:p w:rsidR="004F0B7E" w:rsidRDefault="004F0B7E" w:rsidP="004F0B7E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исполнения подпрограммы</w:t>
      </w:r>
    </w:p>
    <w:p w:rsidR="004F0B7E" w:rsidRPr="00855760" w:rsidRDefault="004F0B7E" w:rsidP="004F0B7E">
      <w:pPr>
        <w:spacing w:line="228" w:lineRule="auto"/>
        <w:jc w:val="both"/>
        <w:rPr>
          <w:rFonts w:ascii="Times New Roman" w:hAnsi="Times New Roman"/>
          <w:sz w:val="28"/>
          <w:szCs w:val="28"/>
        </w:rPr>
      </w:pPr>
    </w:p>
    <w:p w:rsidR="00D56C75" w:rsidRPr="004F0B7E" w:rsidRDefault="00D56C75" w:rsidP="004F0B7E">
      <w:pPr>
        <w:spacing w:line="228" w:lineRule="auto"/>
        <w:rPr>
          <w:rFonts w:ascii="Times New Roman" w:hAnsi="Times New Roman"/>
          <w:sz w:val="2"/>
          <w:szCs w:val="2"/>
        </w:rPr>
      </w:pPr>
    </w:p>
    <w:tbl>
      <w:tblPr>
        <w:tblW w:w="9526" w:type="dxa"/>
        <w:tblInd w:w="-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233"/>
        <w:gridCol w:w="1010"/>
        <w:gridCol w:w="1155"/>
        <w:gridCol w:w="798"/>
        <w:gridCol w:w="721"/>
        <w:gridCol w:w="790"/>
        <w:gridCol w:w="798"/>
        <w:gridCol w:w="721"/>
        <w:gridCol w:w="790"/>
      </w:tblGrid>
      <w:tr w:rsidR="004F0B7E" w:rsidRPr="004F0B7E" w:rsidTr="004F0B7E">
        <w:trPr>
          <w:tblHeader/>
        </w:trPr>
        <w:tc>
          <w:tcPr>
            <w:tcW w:w="510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№</w:t>
            </w:r>
          </w:p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proofErr w:type="gramStart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</w:t>
            </w:r>
            <w:proofErr w:type="gramEnd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233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Наименование целевых индикаторов</w:t>
            </w:r>
          </w:p>
        </w:tc>
        <w:tc>
          <w:tcPr>
            <w:tcW w:w="1010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Единица </w:t>
            </w:r>
            <w:proofErr w:type="spellStart"/>
            <w:proofErr w:type="gramStart"/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измере-ния</w:t>
            </w:r>
            <w:proofErr w:type="spellEnd"/>
            <w:proofErr w:type="gramEnd"/>
          </w:p>
        </w:tc>
        <w:tc>
          <w:tcPr>
            <w:tcW w:w="1155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2016 год (базовый)</w:t>
            </w:r>
          </w:p>
        </w:tc>
        <w:tc>
          <w:tcPr>
            <w:tcW w:w="798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721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790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798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721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790" w:type="dxa"/>
            <w:tcMar>
              <w:top w:w="28" w:type="dxa"/>
              <w:bottom w:w="28" w:type="dxa"/>
            </w:tcMar>
          </w:tcPr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2022 </w:t>
            </w:r>
          </w:p>
          <w:p w:rsidR="004F0B7E" w:rsidRPr="004F0B7E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</w:tr>
    </w:tbl>
    <w:p w:rsidR="004F0B7E" w:rsidRPr="004F0B7E" w:rsidRDefault="004F0B7E" w:rsidP="004F0B7E">
      <w:pPr>
        <w:spacing w:line="228" w:lineRule="auto"/>
        <w:rPr>
          <w:rFonts w:ascii="Times New Roman" w:hAnsi="Times New Roman"/>
          <w:sz w:val="2"/>
          <w:szCs w:val="2"/>
        </w:rPr>
      </w:pPr>
    </w:p>
    <w:tbl>
      <w:tblPr>
        <w:tblW w:w="952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233"/>
        <w:gridCol w:w="1010"/>
        <w:gridCol w:w="1155"/>
        <w:gridCol w:w="798"/>
        <w:gridCol w:w="721"/>
        <w:gridCol w:w="790"/>
        <w:gridCol w:w="798"/>
        <w:gridCol w:w="721"/>
        <w:gridCol w:w="790"/>
      </w:tblGrid>
      <w:tr w:rsidR="00D56C75" w:rsidRPr="004F0B7E" w:rsidTr="004F0B7E">
        <w:trPr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10</w:t>
            </w:r>
          </w:p>
        </w:tc>
      </w:tr>
      <w:tr w:rsidR="00D56C75" w:rsidRPr="004F0B7E" w:rsidTr="004F0B7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Количество реализованных проектов местных инициатив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3F796C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90</w:t>
            </w:r>
          </w:p>
        </w:tc>
      </w:tr>
      <w:tr w:rsidR="00D56C75" w:rsidRPr="004F0B7E" w:rsidTr="004F0B7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Количество проведенных тематических семинаров, курсов, тренингов, научно-практических конференций с представителями органов местного самоуправления, общественности по вопросам реализации проектов местных инициатив и участия населения в осуществлении местного самоуправления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3F796C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</w:t>
            </w:r>
          </w:p>
        </w:tc>
      </w:tr>
      <w:tr w:rsidR="00D56C75" w:rsidRPr="004F0B7E" w:rsidTr="004F0B7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Количество размещенных материалов с социальной рекламой, рекламно-информационных материалов, направленных на вовлечение населения в реализацию проектов местных инициатив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60564B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60564B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60564B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60564B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</w:tr>
      <w:tr w:rsidR="00D56C75" w:rsidRPr="004F0B7E" w:rsidTr="004F0B7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Количество проведенных областных конкурсов, направленных на содействие участию населения в осуществлении местного самоуправления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F796C" w:rsidRPr="004F0B7E" w:rsidRDefault="003F796C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не менее </w:t>
            </w:r>
          </w:p>
          <w:p w:rsidR="00D56C75" w:rsidRPr="004F0B7E" w:rsidRDefault="003F796C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</w:tr>
      <w:tr w:rsidR="00D56C75" w:rsidRPr="004F0B7E" w:rsidTr="004F0B7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Количество изданных информационных материалов по вопросам участия населения в осуществлении местного самоуправления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3F796C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</w:tr>
      <w:tr w:rsidR="00787DA7" w:rsidRPr="004F0B7E" w:rsidTr="004F0B7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7DA7" w:rsidRPr="004F0B7E" w:rsidRDefault="00787DA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7DA7" w:rsidRPr="004F0B7E" w:rsidRDefault="00787DA7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eastAsia="Calibri" w:hAnsi="Times New Roman"/>
                <w:color w:val="FF0000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Количество старост сельских населенных пунктов Рязанской области, получивших поддержку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7DA7" w:rsidRPr="004F0B7E" w:rsidRDefault="00787DA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7DA7" w:rsidRPr="004F0B7E" w:rsidRDefault="00787DA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7DA7" w:rsidRPr="004F0B7E" w:rsidRDefault="00787DA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7DA7" w:rsidRPr="004F0B7E" w:rsidRDefault="00787DA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7DA7" w:rsidRPr="004F0B7E" w:rsidRDefault="00787DA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7DA7" w:rsidRPr="004F0B7E" w:rsidRDefault="00787DA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7DA7" w:rsidRPr="004F0B7E" w:rsidRDefault="00787DA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7DA7" w:rsidRPr="004F0B7E" w:rsidRDefault="00787DA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50»</w:t>
            </w:r>
          </w:p>
        </w:tc>
      </w:tr>
    </w:tbl>
    <w:p w:rsidR="00D56C75" w:rsidRPr="004F0B7E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9) в приложении № 6 к государственной программе:</w:t>
      </w:r>
    </w:p>
    <w:p w:rsidR="00D56C75" w:rsidRPr="004F0B7E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>в разделе 2 «Сроки и этапы реализации подпрограммы» цифры «2021» заменить цифрами «2022»;</w:t>
      </w:r>
    </w:p>
    <w:p w:rsidR="00D56C75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-</w:t>
      </w:r>
      <w:r w:rsidR="004F0B7E">
        <w:rPr>
          <w:rFonts w:ascii="Times New Roman" w:hAnsi="Times New Roman"/>
          <w:sz w:val="28"/>
          <w:szCs w:val="28"/>
        </w:rPr>
        <w:t> </w:t>
      </w:r>
      <w:r w:rsidRPr="004F0B7E">
        <w:rPr>
          <w:rFonts w:ascii="Times New Roman" w:hAnsi="Times New Roman"/>
          <w:sz w:val="28"/>
          <w:szCs w:val="28"/>
        </w:rPr>
        <w:t xml:space="preserve">раздел 3 «Ресурсное обеспечение подпрограммы» изложить в </w:t>
      </w:r>
      <w:r w:rsidR="004F0B7E">
        <w:rPr>
          <w:rFonts w:ascii="Times New Roman" w:hAnsi="Times New Roman"/>
          <w:sz w:val="28"/>
          <w:szCs w:val="28"/>
        </w:rPr>
        <w:t>следующей редакции:</w:t>
      </w:r>
    </w:p>
    <w:p w:rsidR="004F0B7E" w:rsidRPr="004F0B7E" w:rsidRDefault="004F0B7E" w:rsidP="004F0B7E">
      <w:pPr>
        <w:spacing w:line="228" w:lineRule="auto"/>
        <w:jc w:val="both"/>
        <w:rPr>
          <w:rFonts w:ascii="Times New Roman" w:hAnsi="Times New Roman"/>
          <w:sz w:val="12"/>
          <w:szCs w:val="12"/>
        </w:rPr>
      </w:pPr>
    </w:p>
    <w:p w:rsidR="00D56C75" w:rsidRPr="004F0B7E" w:rsidRDefault="00D56C75" w:rsidP="004F0B7E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 «3. Ресурсное обеспечение подпрограммы</w:t>
      </w:r>
    </w:p>
    <w:p w:rsidR="00D56C75" w:rsidRPr="004F0B7E" w:rsidRDefault="00D56C75" w:rsidP="004F0B7E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D56C75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4F0B7E" w:rsidRPr="004F0B7E" w:rsidRDefault="004F0B7E" w:rsidP="004F0B7E">
      <w:pPr>
        <w:spacing w:line="228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W w:w="95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6"/>
        <w:gridCol w:w="3176"/>
        <w:gridCol w:w="7"/>
        <w:gridCol w:w="2016"/>
        <w:gridCol w:w="899"/>
        <w:gridCol w:w="728"/>
        <w:gridCol w:w="784"/>
        <w:gridCol w:w="728"/>
        <w:gridCol w:w="757"/>
      </w:tblGrid>
      <w:tr w:rsidR="00D56C75" w:rsidRPr="004F0B7E" w:rsidTr="004F0B7E"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2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3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ind w:left="1182" w:hanging="118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D56C75" w:rsidRPr="004F0B7E" w:rsidTr="004F0B7E"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D56C75" w:rsidRPr="004F0B7E" w:rsidTr="004F0B7E"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</w:tr>
      <w:tr w:rsidR="00D56C75" w:rsidRPr="004F0B7E" w:rsidTr="004F0B7E">
        <w:trPr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10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eastAsia="Calibri" w:hAnsi="Times New Roman"/>
                <w:sz w:val="22"/>
                <w:szCs w:val="22"/>
              </w:rPr>
              <w:t>2520,0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</w:tr>
      <w:tr w:rsidR="00D56C75" w:rsidRPr="004F0B7E" w:rsidTr="004F0B7E">
        <w:tblPrEx>
          <w:tblLook w:val="0600" w:firstRow="0" w:lastRow="0" w:firstColumn="0" w:lastColumn="0" w:noHBand="1" w:noVBand="1"/>
        </w:tblPrEx>
        <w:trPr>
          <w:cantSplit/>
          <w:trHeight w:val="9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Итого по подпрограмме: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2520,0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4F0B7E" w:rsidRDefault="00D56C75" w:rsidP="004F0B7E">
            <w:pPr>
              <w:autoSpaceDE w:val="0"/>
              <w:autoSpaceDN w:val="0"/>
              <w:adjustRightInd w:val="0"/>
              <w:spacing w:line="223" w:lineRule="auto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</w:tr>
    </w:tbl>
    <w:p w:rsidR="00D56C75" w:rsidRPr="004F0B7E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Объемы финансировани</w:t>
      </w:r>
      <w:r w:rsidR="00177AA0" w:rsidRPr="004F0B7E">
        <w:rPr>
          <w:rFonts w:ascii="Times New Roman" w:hAnsi="Times New Roman"/>
          <w:sz w:val="28"/>
          <w:szCs w:val="28"/>
        </w:rPr>
        <w:t>я</w:t>
      </w:r>
      <w:r w:rsidRPr="004F0B7E">
        <w:rPr>
          <w:rFonts w:ascii="Times New Roman" w:hAnsi="Times New Roman"/>
          <w:sz w:val="28"/>
          <w:szCs w:val="28"/>
        </w:rPr>
        <w:t xml:space="preserve"> подпрограммы носят прогнозный характер</w:t>
      </w:r>
      <w:proofErr w:type="gramStart"/>
      <w:r w:rsidRPr="004F0B7E"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4F0B7E" w:rsidRDefault="00855760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>- </w:t>
      </w:r>
      <w:hyperlink r:id="rId29" w:history="1">
        <w:r w:rsidR="00D56C75" w:rsidRPr="004F0B7E">
          <w:rPr>
            <w:rFonts w:ascii="Times New Roman" w:hAnsi="Times New Roman"/>
            <w:sz w:val="28"/>
            <w:szCs w:val="28"/>
          </w:rPr>
          <w:t>раздел 5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«Система программных мероприятий» изложить в новой редакции согласно </w:t>
      </w:r>
      <w:hyperlink r:id="rId30" w:history="1">
        <w:r w:rsidR="00D56C75" w:rsidRPr="004F0B7E">
          <w:rPr>
            <w:rFonts w:ascii="Times New Roman" w:hAnsi="Times New Roman"/>
            <w:sz w:val="28"/>
            <w:szCs w:val="28"/>
          </w:rPr>
          <w:t>приложению № 6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56C75" w:rsidRDefault="00855760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>- </w:t>
      </w:r>
      <w:hyperlink r:id="rId31" w:history="1">
        <w:r w:rsidR="00D56C75" w:rsidRPr="004F0B7E">
          <w:rPr>
            <w:rFonts w:ascii="Times New Roman" w:hAnsi="Times New Roman"/>
            <w:sz w:val="28"/>
            <w:szCs w:val="28"/>
          </w:rPr>
          <w:t>раздел 6</w:t>
        </w:r>
      </w:hyperlink>
      <w:r w:rsidR="00D56C75" w:rsidRPr="004F0B7E">
        <w:rPr>
          <w:rFonts w:ascii="Times New Roman" w:hAnsi="Times New Roman"/>
          <w:sz w:val="28"/>
          <w:szCs w:val="28"/>
        </w:rPr>
        <w:t xml:space="preserve"> «Целевые индикаторы эффективности исполнения подпрограммы» изложить в следующей редакции:</w:t>
      </w:r>
    </w:p>
    <w:p w:rsidR="004F0B7E" w:rsidRPr="004F0B7E" w:rsidRDefault="004F0B7E" w:rsidP="004F0B7E">
      <w:pPr>
        <w:spacing w:line="228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D56C75" w:rsidRPr="004F0B7E" w:rsidRDefault="00D56C75" w:rsidP="004F0B7E">
      <w:pPr>
        <w:widowControl w:val="0"/>
        <w:autoSpaceDE w:val="0"/>
        <w:autoSpaceDN w:val="0"/>
        <w:adjustRightInd w:val="0"/>
        <w:spacing w:line="228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 xml:space="preserve">«6. Целевые индикаторы эффективности </w:t>
      </w:r>
    </w:p>
    <w:p w:rsidR="00D56C75" w:rsidRDefault="00D56C75" w:rsidP="004F0B7E">
      <w:pPr>
        <w:autoSpaceDE w:val="0"/>
        <w:autoSpaceDN w:val="0"/>
        <w:adjustRightInd w:val="0"/>
        <w:spacing w:line="228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F0B7E">
        <w:rPr>
          <w:rFonts w:ascii="Times New Roman" w:hAnsi="Times New Roman"/>
          <w:sz w:val="28"/>
          <w:szCs w:val="28"/>
        </w:rPr>
        <w:t>исполнения подпрограммы</w:t>
      </w:r>
    </w:p>
    <w:p w:rsidR="004F0B7E" w:rsidRPr="004F0B7E" w:rsidRDefault="004F0B7E" w:rsidP="004F0B7E">
      <w:pPr>
        <w:autoSpaceDE w:val="0"/>
        <w:autoSpaceDN w:val="0"/>
        <w:adjustRightInd w:val="0"/>
        <w:spacing w:line="228" w:lineRule="auto"/>
        <w:ind w:firstLine="709"/>
        <w:jc w:val="center"/>
        <w:rPr>
          <w:rFonts w:ascii="Times New Roman" w:eastAsia="Calibri" w:hAnsi="Times New Roman"/>
          <w:lang w:val="en-US" w:eastAsia="en-US"/>
        </w:rPr>
      </w:pPr>
    </w:p>
    <w:tbl>
      <w:tblPr>
        <w:tblW w:w="935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1276"/>
        <w:gridCol w:w="992"/>
        <w:gridCol w:w="1134"/>
        <w:gridCol w:w="1134"/>
        <w:gridCol w:w="993"/>
        <w:gridCol w:w="992"/>
      </w:tblGrid>
      <w:tr w:rsidR="00D56C75" w:rsidRPr="004F0B7E" w:rsidTr="004F1D0B">
        <w:trPr>
          <w:trHeight w:val="695"/>
          <w:tblCellSpacing w:w="5" w:type="nil"/>
        </w:trPr>
        <w:tc>
          <w:tcPr>
            <w:tcW w:w="562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268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</w:t>
            </w:r>
          </w:p>
        </w:tc>
        <w:tc>
          <w:tcPr>
            <w:tcW w:w="1276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Единица</w:t>
            </w:r>
          </w:p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измерения</w:t>
            </w:r>
          </w:p>
        </w:tc>
        <w:tc>
          <w:tcPr>
            <w:tcW w:w="992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2018 год</w:t>
            </w:r>
          </w:p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4F0B7E">
              <w:rPr>
                <w:rFonts w:ascii="Times New Roman" w:hAnsi="Times New Roman"/>
                <w:sz w:val="22"/>
                <w:szCs w:val="22"/>
              </w:rPr>
              <w:t>базо</w:t>
            </w:r>
            <w:proofErr w:type="spellEnd"/>
            <w:r w:rsidRPr="004F0B7E">
              <w:rPr>
                <w:rFonts w:ascii="Times New Roman" w:hAnsi="Times New Roman"/>
                <w:sz w:val="22"/>
                <w:szCs w:val="22"/>
              </w:rPr>
              <w:t>-вый</w:t>
            </w:r>
            <w:proofErr w:type="gramEnd"/>
            <w:r w:rsidRPr="004F0B7E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1134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993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992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</w:tr>
      <w:tr w:rsidR="00D56C75" w:rsidRPr="004F0B7E" w:rsidTr="004F1D0B">
        <w:trPr>
          <w:trHeight w:val="303"/>
          <w:tblCellSpacing w:w="5" w:type="nil"/>
        </w:trPr>
        <w:tc>
          <w:tcPr>
            <w:tcW w:w="562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D56C75" w:rsidRPr="004F0B7E" w:rsidTr="004F1D0B">
        <w:trPr>
          <w:trHeight w:val="400"/>
          <w:tblCellSpacing w:w="5" w:type="nil"/>
        </w:trPr>
        <w:tc>
          <w:tcPr>
            <w:tcW w:w="562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68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Количество восстановленных воинских захоронений, находящихся в муниципальной собственности</w:t>
            </w:r>
          </w:p>
        </w:tc>
        <w:tc>
          <w:tcPr>
            <w:tcW w:w="1276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</w:p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</w:t>
            </w:r>
          </w:p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 xml:space="preserve">5 </w:t>
            </w:r>
          </w:p>
        </w:tc>
        <w:tc>
          <w:tcPr>
            <w:tcW w:w="992" w:type="dxa"/>
          </w:tcPr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не менее</w:t>
            </w:r>
          </w:p>
          <w:p w:rsidR="00D56C75" w:rsidRPr="004F0B7E" w:rsidRDefault="00D56C75" w:rsidP="004F0B7E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0B7E">
              <w:rPr>
                <w:rFonts w:ascii="Times New Roman" w:hAnsi="Times New Roman"/>
                <w:sz w:val="22"/>
                <w:szCs w:val="22"/>
              </w:rPr>
              <w:t>5»</w:t>
            </w:r>
          </w:p>
        </w:tc>
      </w:tr>
    </w:tbl>
    <w:p w:rsidR="00D56C75" w:rsidRPr="004F0B7E" w:rsidRDefault="00D56C75" w:rsidP="004F0B7E">
      <w:pPr>
        <w:spacing w:line="228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3995"/>
        <w:gridCol w:w="3086"/>
        <w:gridCol w:w="2490"/>
      </w:tblGrid>
      <w:tr w:rsidR="00D56C75" w:rsidRPr="004F0B7E" w:rsidTr="00AF313B">
        <w:trPr>
          <w:trHeight w:val="309"/>
          <w:jc w:val="right"/>
        </w:trPr>
        <w:tc>
          <w:tcPr>
            <w:tcW w:w="3995" w:type="dxa"/>
          </w:tcPr>
          <w:p w:rsidR="00787DA7" w:rsidRPr="004F0B7E" w:rsidRDefault="00787DA7" w:rsidP="004F0B7E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0564B" w:rsidRPr="004F0B7E" w:rsidRDefault="0060564B" w:rsidP="004F0B7E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56C75" w:rsidRPr="004F0B7E" w:rsidRDefault="00D56C75" w:rsidP="004F0B7E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4F0B7E">
              <w:rPr>
                <w:rFonts w:ascii="Times New Roman" w:hAnsi="Times New Roman"/>
                <w:sz w:val="28"/>
                <w:szCs w:val="28"/>
              </w:rPr>
              <w:t>Губернатор Рязанской области</w:t>
            </w:r>
          </w:p>
        </w:tc>
        <w:tc>
          <w:tcPr>
            <w:tcW w:w="3086" w:type="dxa"/>
          </w:tcPr>
          <w:p w:rsidR="00D56C75" w:rsidRPr="004F0B7E" w:rsidRDefault="00D56C75" w:rsidP="004F0B7E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0" w:type="dxa"/>
          </w:tcPr>
          <w:p w:rsidR="00D56C75" w:rsidRPr="004F0B7E" w:rsidRDefault="00D56C75" w:rsidP="004F0B7E">
            <w:pPr>
              <w:spacing w:line="228" w:lineRule="auto"/>
              <w:ind w:right="-6"/>
              <w:rPr>
                <w:rFonts w:ascii="Times New Roman" w:hAnsi="Times New Roman"/>
                <w:sz w:val="28"/>
                <w:szCs w:val="28"/>
              </w:rPr>
            </w:pPr>
          </w:p>
          <w:p w:rsidR="0060564B" w:rsidRPr="004F0B7E" w:rsidRDefault="0060564B" w:rsidP="004F0B7E">
            <w:pPr>
              <w:spacing w:line="228" w:lineRule="auto"/>
              <w:ind w:right="-6"/>
              <w:rPr>
                <w:rFonts w:ascii="Times New Roman" w:hAnsi="Times New Roman"/>
                <w:sz w:val="28"/>
                <w:szCs w:val="28"/>
              </w:rPr>
            </w:pPr>
          </w:p>
          <w:p w:rsidR="00D56C75" w:rsidRPr="004F0B7E" w:rsidRDefault="00D56C75" w:rsidP="004F0B7E">
            <w:pPr>
              <w:spacing w:line="228" w:lineRule="auto"/>
              <w:ind w:right="-6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F0B7E">
              <w:rPr>
                <w:rFonts w:ascii="Times New Roman" w:hAnsi="Times New Roman"/>
                <w:sz w:val="28"/>
                <w:szCs w:val="28"/>
              </w:rPr>
              <w:t>Н.В. Любимов</w:t>
            </w:r>
          </w:p>
        </w:tc>
      </w:tr>
    </w:tbl>
    <w:p w:rsidR="00D56C75" w:rsidRPr="004F0B7E" w:rsidRDefault="00D56C75" w:rsidP="004F0B7E">
      <w:pPr>
        <w:spacing w:line="228" w:lineRule="auto"/>
        <w:jc w:val="both"/>
        <w:rPr>
          <w:rFonts w:ascii="Times New Roman" w:hAnsi="Times New Roman"/>
          <w:sz w:val="12"/>
          <w:szCs w:val="12"/>
        </w:rPr>
      </w:pPr>
    </w:p>
    <w:sectPr w:rsidR="00D56C75" w:rsidRPr="004F0B7E" w:rsidSect="00855760">
      <w:headerReference w:type="default" r:id="rId32"/>
      <w:type w:val="continuous"/>
      <w:pgSz w:w="11907" w:h="16834" w:code="9"/>
      <w:pgMar w:top="953" w:right="567" w:bottom="1134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47A" w:rsidRDefault="0011247A">
      <w:r>
        <w:separator/>
      </w:r>
    </w:p>
  </w:endnote>
  <w:endnote w:type="continuationSeparator" w:id="0">
    <w:p w:rsidR="0011247A" w:rsidRDefault="0011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64293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Default="0086750B">
          <w:pPr>
            <w:pStyle w:val="a8"/>
          </w:pPr>
          <w:r>
            <w:rPr>
              <w:noProof/>
            </w:rPr>
            <w:drawing>
              <wp:inline distT="0" distB="0" distL="0" distR="0" wp14:anchorId="49932A06" wp14:editId="2DC00EE8">
                <wp:extent cx="665480" cy="285115"/>
                <wp:effectExtent l="19050" t="0" r="127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480" cy="285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64293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864293" w:rsidRPr="00C22273" w:rsidRDefault="0086750B" w:rsidP="00C22273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C08B53F" wp14:editId="351DF8FF">
                <wp:extent cx="168275" cy="146050"/>
                <wp:effectExtent l="19050" t="0" r="3175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275" cy="146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864293" w:rsidRPr="00C22273" w:rsidRDefault="00855760" w:rsidP="00C22273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24086  22.10.2019 17:40:35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F16F07" w:rsidRDefault="00864293" w:rsidP="00C22273">
          <w:pPr>
            <w:pStyle w:val="a8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C22273" w:rsidRDefault="00864293" w:rsidP="00C22273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864293" w:rsidRPr="00B413CE" w:rsidRDefault="00864293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64293" w:rsidRPr="00C22273">
      <w:tc>
        <w:tcPr>
          <w:tcW w:w="2538" w:type="dxa"/>
          <w:shd w:val="clear" w:color="auto" w:fill="auto"/>
        </w:tcPr>
        <w:p w:rsidR="00864293" w:rsidRPr="00C22273" w:rsidRDefault="00864293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864293" w:rsidRPr="00C22273" w:rsidRDefault="00864293" w:rsidP="00C22273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864293" w:rsidRPr="00C22273" w:rsidRDefault="00864293" w:rsidP="00C22273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864293" w:rsidRPr="00C22273" w:rsidRDefault="00864293" w:rsidP="00C22273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64293" w:rsidRDefault="00864293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47A" w:rsidRDefault="0011247A">
      <w:r>
        <w:separator/>
      </w:r>
    </w:p>
  </w:footnote>
  <w:footnote w:type="continuationSeparator" w:id="0">
    <w:p w:rsidR="0011247A" w:rsidRDefault="00112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Default="00730A85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6429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64293">
      <w:rPr>
        <w:rStyle w:val="ac"/>
        <w:noProof/>
      </w:rPr>
      <w:t>1</w:t>
    </w:r>
    <w:r>
      <w:rPr>
        <w:rStyle w:val="ac"/>
      </w:rPr>
      <w:fldChar w:fldCharType="end"/>
    </w:r>
  </w:p>
  <w:p w:rsidR="00864293" w:rsidRDefault="0086429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Pr="00481B88" w:rsidRDefault="00864293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864293" w:rsidRPr="00481B88" w:rsidRDefault="00730A85" w:rsidP="00E37801">
    <w:pPr>
      <w:pStyle w:val="a6"/>
      <w:framePr w:w="326" w:wrap="around" w:vAnchor="text" w:hAnchor="page" w:x="6486" w:y="1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="00864293"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E753FA">
      <w:rPr>
        <w:rStyle w:val="ac"/>
        <w:rFonts w:ascii="Times New Roman" w:hAnsi="Times New Roman"/>
        <w:noProof/>
        <w:sz w:val="28"/>
        <w:szCs w:val="28"/>
      </w:rPr>
      <w:t>17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864293" w:rsidRPr="00E37801" w:rsidRDefault="00864293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3.4pt;height:9.5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yKJPGCWyDNxLslhk1A3kHPnA0Q=" w:salt="R6uBH2SJ6b18XG8WxUCmF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E9C"/>
    <w:rsid w:val="00003E0B"/>
    <w:rsid w:val="0001296A"/>
    <w:rsid w:val="0001360F"/>
    <w:rsid w:val="000258E8"/>
    <w:rsid w:val="000331B3"/>
    <w:rsid w:val="00033413"/>
    <w:rsid w:val="00037C0C"/>
    <w:rsid w:val="00047D2F"/>
    <w:rsid w:val="00055366"/>
    <w:rsid w:val="00056DEB"/>
    <w:rsid w:val="00056F94"/>
    <w:rsid w:val="00061E45"/>
    <w:rsid w:val="00063CA1"/>
    <w:rsid w:val="00064DB3"/>
    <w:rsid w:val="00070120"/>
    <w:rsid w:val="00073A7A"/>
    <w:rsid w:val="00075299"/>
    <w:rsid w:val="00076D5E"/>
    <w:rsid w:val="000838BF"/>
    <w:rsid w:val="00084DD3"/>
    <w:rsid w:val="000917C0"/>
    <w:rsid w:val="000A06E7"/>
    <w:rsid w:val="000A7727"/>
    <w:rsid w:val="000B0736"/>
    <w:rsid w:val="000C74AE"/>
    <w:rsid w:val="000D5EED"/>
    <w:rsid w:val="00110BB0"/>
    <w:rsid w:val="00110E0B"/>
    <w:rsid w:val="0011247A"/>
    <w:rsid w:val="001144AB"/>
    <w:rsid w:val="0011455F"/>
    <w:rsid w:val="00122CFD"/>
    <w:rsid w:val="001248B3"/>
    <w:rsid w:val="00136BAB"/>
    <w:rsid w:val="00136EB8"/>
    <w:rsid w:val="001376CF"/>
    <w:rsid w:val="00143475"/>
    <w:rsid w:val="00151370"/>
    <w:rsid w:val="001576B0"/>
    <w:rsid w:val="00162E72"/>
    <w:rsid w:val="0017071C"/>
    <w:rsid w:val="00175BE5"/>
    <w:rsid w:val="00177AA0"/>
    <w:rsid w:val="001850F4"/>
    <w:rsid w:val="00186419"/>
    <w:rsid w:val="001947BE"/>
    <w:rsid w:val="001A53D0"/>
    <w:rsid w:val="001A560F"/>
    <w:rsid w:val="001B0982"/>
    <w:rsid w:val="001B32BA"/>
    <w:rsid w:val="001B7538"/>
    <w:rsid w:val="001C00AE"/>
    <w:rsid w:val="001C0583"/>
    <w:rsid w:val="001C5CF4"/>
    <w:rsid w:val="001C5E9C"/>
    <w:rsid w:val="001E0317"/>
    <w:rsid w:val="001E20F1"/>
    <w:rsid w:val="001E4FAA"/>
    <w:rsid w:val="001F12E8"/>
    <w:rsid w:val="001F228C"/>
    <w:rsid w:val="001F64B8"/>
    <w:rsid w:val="001F7C83"/>
    <w:rsid w:val="00200891"/>
    <w:rsid w:val="00203046"/>
    <w:rsid w:val="00231F1C"/>
    <w:rsid w:val="00242DDB"/>
    <w:rsid w:val="002479A2"/>
    <w:rsid w:val="0025342A"/>
    <w:rsid w:val="0026087E"/>
    <w:rsid w:val="00265420"/>
    <w:rsid w:val="00274E14"/>
    <w:rsid w:val="00277EAF"/>
    <w:rsid w:val="00280A6D"/>
    <w:rsid w:val="00287459"/>
    <w:rsid w:val="00294945"/>
    <w:rsid w:val="002953B6"/>
    <w:rsid w:val="002A6187"/>
    <w:rsid w:val="002B50C6"/>
    <w:rsid w:val="002B7134"/>
    <w:rsid w:val="002B7A59"/>
    <w:rsid w:val="002C0A03"/>
    <w:rsid w:val="002C6B4B"/>
    <w:rsid w:val="002C6C7A"/>
    <w:rsid w:val="002D1923"/>
    <w:rsid w:val="002E2737"/>
    <w:rsid w:val="002F1E81"/>
    <w:rsid w:val="00300F6B"/>
    <w:rsid w:val="00310D92"/>
    <w:rsid w:val="003160CB"/>
    <w:rsid w:val="003222A3"/>
    <w:rsid w:val="003342CD"/>
    <w:rsid w:val="00337B25"/>
    <w:rsid w:val="00360A40"/>
    <w:rsid w:val="00363BDC"/>
    <w:rsid w:val="00374D9F"/>
    <w:rsid w:val="00380BC5"/>
    <w:rsid w:val="003817AE"/>
    <w:rsid w:val="0038445B"/>
    <w:rsid w:val="003870C2"/>
    <w:rsid w:val="003A12E7"/>
    <w:rsid w:val="003D3B8A"/>
    <w:rsid w:val="003D54F8"/>
    <w:rsid w:val="003D6602"/>
    <w:rsid w:val="003D6641"/>
    <w:rsid w:val="003E4272"/>
    <w:rsid w:val="003F403D"/>
    <w:rsid w:val="003F4F5E"/>
    <w:rsid w:val="003F796C"/>
    <w:rsid w:val="00400906"/>
    <w:rsid w:val="004125E4"/>
    <w:rsid w:val="0042590E"/>
    <w:rsid w:val="00437F65"/>
    <w:rsid w:val="00460FEA"/>
    <w:rsid w:val="004734B7"/>
    <w:rsid w:val="0047792B"/>
    <w:rsid w:val="00481B88"/>
    <w:rsid w:val="00483BAC"/>
    <w:rsid w:val="00485B4F"/>
    <w:rsid w:val="004862D1"/>
    <w:rsid w:val="004932C3"/>
    <w:rsid w:val="004A18E7"/>
    <w:rsid w:val="004A63C1"/>
    <w:rsid w:val="004B05DF"/>
    <w:rsid w:val="004B2D5A"/>
    <w:rsid w:val="004D293D"/>
    <w:rsid w:val="004D5057"/>
    <w:rsid w:val="004F040E"/>
    <w:rsid w:val="004F0B7E"/>
    <w:rsid w:val="004F44FE"/>
    <w:rsid w:val="005116E1"/>
    <w:rsid w:val="00512A47"/>
    <w:rsid w:val="00523C50"/>
    <w:rsid w:val="005277A1"/>
    <w:rsid w:val="00531C68"/>
    <w:rsid w:val="00531C94"/>
    <w:rsid w:val="00532119"/>
    <w:rsid w:val="005335F3"/>
    <w:rsid w:val="00536CB1"/>
    <w:rsid w:val="00543C38"/>
    <w:rsid w:val="00543D2D"/>
    <w:rsid w:val="00545A3D"/>
    <w:rsid w:val="00546DBB"/>
    <w:rsid w:val="00561A5B"/>
    <w:rsid w:val="0056356C"/>
    <w:rsid w:val="005703C8"/>
    <w:rsid w:val="0057074C"/>
    <w:rsid w:val="00573FBF"/>
    <w:rsid w:val="00574FF3"/>
    <w:rsid w:val="00582538"/>
    <w:rsid w:val="005838EA"/>
    <w:rsid w:val="00585EE1"/>
    <w:rsid w:val="00590C0E"/>
    <w:rsid w:val="005939E6"/>
    <w:rsid w:val="0059620D"/>
    <w:rsid w:val="005A0818"/>
    <w:rsid w:val="005A4227"/>
    <w:rsid w:val="005B0D0C"/>
    <w:rsid w:val="005B229B"/>
    <w:rsid w:val="005B3518"/>
    <w:rsid w:val="005B5A4B"/>
    <w:rsid w:val="005B64C1"/>
    <w:rsid w:val="005C2A0B"/>
    <w:rsid w:val="005C56AE"/>
    <w:rsid w:val="005C7449"/>
    <w:rsid w:val="005D2B07"/>
    <w:rsid w:val="005E6D99"/>
    <w:rsid w:val="005F2ADD"/>
    <w:rsid w:val="005F2C49"/>
    <w:rsid w:val="006013EB"/>
    <w:rsid w:val="0060465B"/>
    <w:rsid w:val="0060479E"/>
    <w:rsid w:val="00604BE7"/>
    <w:rsid w:val="0060564B"/>
    <w:rsid w:val="00616AED"/>
    <w:rsid w:val="0062421A"/>
    <w:rsid w:val="00632A4F"/>
    <w:rsid w:val="00632B56"/>
    <w:rsid w:val="006351E3"/>
    <w:rsid w:val="00637CB7"/>
    <w:rsid w:val="0064239C"/>
    <w:rsid w:val="00644236"/>
    <w:rsid w:val="006471E5"/>
    <w:rsid w:val="0067078F"/>
    <w:rsid w:val="00671D3B"/>
    <w:rsid w:val="00683693"/>
    <w:rsid w:val="00684A5B"/>
    <w:rsid w:val="006929A1"/>
    <w:rsid w:val="006A1F71"/>
    <w:rsid w:val="006A4313"/>
    <w:rsid w:val="006B6E02"/>
    <w:rsid w:val="006B7531"/>
    <w:rsid w:val="006E4AE5"/>
    <w:rsid w:val="006E5210"/>
    <w:rsid w:val="006F328B"/>
    <w:rsid w:val="006F5886"/>
    <w:rsid w:val="00707734"/>
    <w:rsid w:val="00707E19"/>
    <w:rsid w:val="00712F7C"/>
    <w:rsid w:val="0072328A"/>
    <w:rsid w:val="00723301"/>
    <w:rsid w:val="007244BB"/>
    <w:rsid w:val="007304A6"/>
    <w:rsid w:val="00730A85"/>
    <w:rsid w:val="007377B5"/>
    <w:rsid w:val="00740184"/>
    <w:rsid w:val="00746CC2"/>
    <w:rsid w:val="00750D00"/>
    <w:rsid w:val="0075438B"/>
    <w:rsid w:val="00760323"/>
    <w:rsid w:val="00765600"/>
    <w:rsid w:val="00786EA7"/>
    <w:rsid w:val="00787DA7"/>
    <w:rsid w:val="00791C9F"/>
    <w:rsid w:val="00792AAB"/>
    <w:rsid w:val="00793B47"/>
    <w:rsid w:val="007A1D0C"/>
    <w:rsid w:val="007A2A7B"/>
    <w:rsid w:val="007D4925"/>
    <w:rsid w:val="007F0C8A"/>
    <w:rsid w:val="007F11AB"/>
    <w:rsid w:val="0080009A"/>
    <w:rsid w:val="00800289"/>
    <w:rsid w:val="008010E9"/>
    <w:rsid w:val="0081340A"/>
    <w:rsid w:val="008143CB"/>
    <w:rsid w:val="0081727F"/>
    <w:rsid w:val="008205E5"/>
    <w:rsid w:val="00823CA1"/>
    <w:rsid w:val="008274A2"/>
    <w:rsid w:val="008339D4"/>
    <w:rsid w:val="008513B9"/>
    <w:rsid w:val="00855760"/>
    <w:rsid w:val="00861F04"/>
    <w:rsid w:val="00864293"/>
    <w:rsid w:val="0086750B"/>
    <w:rsid w:val="008702D3"/>
    <w:rsid w:val="00874ECE"/>
    <w:rsid w:val="00876034"/>
    <w:rsid w:val="008777FC"/>
    <w:rsid w:val="008827E7"/>
    <w:rsid w:val="0088777C"/>
    <w:rsid w:val="00897610"/>
    <w:rsid w:val="008A1696"/>
    <w:rsid w:val="008A2D83"/>
    <w:rsid w:val="008B5C13"/>
    <w:rsid w:val="008B7D2A"/>
    <w:rsid w:val="008C58FE"/>
    <w:rsid w:val="008D542D"/>
    <w:rsid w:val="008E2447"/>
    <w:rsid w:val="008E6112"/>
    <w:rsid w:val="008E6C41"/>
    <w:rsid w:val="008F0258"/>
    <w:rsid w:val="008F0816"/>
    <w:rsid w:val="008F6BB7"/>
    <w:rsid w:val="00900F42"/>
    <w:rsid w:val="00926491"/>
    <w:rsid w:val="009300B9"/>
    <w:rsid w:val="00932E3C"/>
    <w:rsid w:val="00941269"/>
    <w:rsid w:val="009514EB"/>
    <w:rsid w:val="009607D8"/>
    <w:rsid w:val="0099110A"/>
    <w:rsid w:val="009977FF"/>
    <w:rsid w:val="009A085B"/>
    <w:rsid w:val="009B5414"/>
    <w:rsid w:val="009C1DE6"/>
    <w:rsid w:val="009C1F0E"/>
    <w:rsid w:val="009D3E8C"/>
    <w:rsid w:val="009D65F5"/>
    <w:rsid w:val="009E3A0E"/>
    <w:rsid w:val="00A02863"/>
    <w:rsid w:val="00A1087F"/>
    <w:rsid w:val="00A1314B"/>
    <w:rsid w:val="00A13160"/>
    <w:rsid w:val="00A137D3"/>
    <w:rsid w:val="00A138C0"/>
    <w:rsid w:val="00A30A4C"/>
    <w:rsid w:val="00A333B9"/>
    <w:rsid w:val="00A346A8"/>
    <w:rsid w:val="00A44A8F"/>
    <w:rsid w:val="00A51D96"/>
    <w:rsid w:val="00A5576E"/>
    <w:rsid w:val="00A55E0F"/>
    <w:rsid w:val="00A675EC"/>
    <w:rsid w:val="00A91CE1"/>
    <w:rsid w:val="00A96F84"/>
    <w:rsid w:val="00AB1C54"/>
    <w:rsid w:val="00AC05FF"/>
    <w:rsid w:val="00AC3953"/>
    <w:rsid w:val="00AC6053"/>
    <w:rsid w:val="00AC7150"/>
    <w:rsid w:val="00AD02A4"/>
    <w:rsid w:val="00AE5A8B"/>
    <w:rsid w:val="00AF5F7C"/>
    <w:rsid w:val="00B02207"/>
    <w:rsid w:val="00B03403"/>
    <w:rsid w:val="00B10324"/>
    <w:rsid w:val="00B37245"/>
    <w:rsid w:val="00B376B1"/>
    <w:rsid w:val="00B413CE"/>
    <w:rsid w:val="00B4791F"/>
    <w:rsid w:val="00B5528C"/>
    <w:rsid w:val="00B620D9"/>
    <w:rsid w:val="00B633DB"/>
    <w:rsid w:val="00B639ED"/>
    <w:rsid w:val="00B66645"/>
    <w:rsid w:val="00B66A8C"/>
    <w:rsid w:val="00B8061C"/>
    <w:rsid w:val="00B83BA2"/>
    <w:rsid w:val="00B853AA"/>
    <w:rsid w:val="00B875BF"/>
    <w:rsid w:val="00B91F62"/>
    <w:rsid w:val="00BB2C98"/>
    <w:rsid w:val="00BD0B82"/>
    <w:rsid w:val="00BD4B61"/>
    <w:rsid w:val="00BD6C7A"/>
    <w:rsid w:val="00BF4F5F"/>
    <w:rsid w:val="00C04EEB"/>
    <w:rsid w:val="00C05F12"/>
    <w:rsid w:val="00C10F12"/>
    <w:rsid w:val="00C11826"/>
    <w:rsid w:val="00C129A1"/>
    <w:rsid w:val="00C13836"/>
    <w:rsid w:val="00C14485"/>
    <w:rsid w:val="00C15699"/>
    <w:rsid w:val="00C22273"/>
    <w:rsid w:val="00C22DCF"/>
    <w:rsid w:val="00C247E1"/>
    <w:rsid w:val="00C46D42"/>
    <w:rsid w:val="00C50C32"/>
    <w:rsid w:val="00C60178"/>
    <w:rsid w:val="00C61760"/>
    <w:rsid w:val="00C63CD6"/>
    <w:rsid w:val="00C86C50"/>
    <w:rsid w:val="00C87D95"/>
    <w:rsid w:val="00C9077A"/>
    <w:rsid w:val="00C922D0"/>
    <w:rsid w:val="00C95CD2"/>
    <w:rsid w:val="00CA051B"/>
    <w:rsid w:val="00CA4D3F"/>
    <w:rsid w:val="00CB3CBE"/>
    <w:rsid w:val="00CC355D"/>
    <w:rsid w:val="00CD0B77"/>
    <w:rsid w:val="00CD54CA"/>
    <w:rsid w:val="00CF03D8"/>
    <w:rsid w:val="00D01472"/>
    <w:rsid w:val="00D015D5"/>
    <w:rsid w:val="00D03D68"/>
    <w:rsid w:val="00D13643"/>
    <w:rsid w:val="00D266DD"/>
    <w:rsid w:val="00D32B04"/>
    <w:rsid w:val="00D374E7"/>
    <w:rsid w:val="00D436C5"/>
    <w:rsid w:val="00D56C75"/>
    <w:rsid w:val="00D63949"/>
    <w:rsid w:val="00D6499F"/>
    <w:rsid w:val="00D652E7"/>
    <w:rsid w:val="00D73067"/>
    <w:rsid w:val="00D77BCF"/>
    <w:rsid w:val="00D80108"/>
    <w:rsid w:val="00D84394"/>
    <w:rsid w:val="00D85547"/>
    <w:rsid w:val="00D85BAF"/>
    <w:rsid w:val="00D95E55"/>
    <w:rsid w:val="00DA14A5"/>
    <w:rsid w:val="00DB01DE"/>
    <w:rsid w:val="00DB327F"/>
    <w:rsid w:val="00DB3664"/>
    <w:rsid w:val="00DC16FB"/>
    <w:rsid w:val="00DC4A65"/>
    <w:rsid w:val="00DC4F66"/>
    <w:rsid w:val="00DD322F"/>
    <w:rsid w:val="00E10B44"/>
    <w:rsid w:val="00E11AD6"/>
    <w:rsid w:val="00E11F02"/>
    <w:rsid w:val="00E2726B"/>
    <w:rsid w:val="00E37801"/>
    <w:rsid w:val="00E413F2"/>
    <w:rsid w:val="00E46EAA"/>
    <w:rsid w:val="00E5038C"/>
    <w:rsid w:val="00E50B69"/>
    <w:rsid w:val="00E5298B"/>
    <w:rsid w:val="00E56EFB"/>
    <w:rsid w:val="00E6458F"/>
    <w:rsid w:val="00E64E77"/>
    <w:rsid w:val="00E65CEC"/>
    <w:rsid w:val="00E7242D"/>
    <w:rsid w:val="00E753FA"/>
    <w:rsid w:val="00E87E21"/>
    <w:rsid w:val="00E87E25"/>
    <w:rsid w:val="00E909CA"/>
    <w:rsid w:val="00E9787D"/>
    <w:rsid w:val="00EA04F1"/>
    <w:rsid w:val="00EA2FD3"/>
    <w:rsid w:val="00EB7CE9"/>
    <w:rsid w:val="00EC33FE"/>
    <w:rsid w:val="00EC433F"/>
    <w:rsid w:val="00EC4B21"/>
    <w:rsid w:val="00EC4BCF"/>
    <w:rsid w:val="00EC68A4"/>
    <w:rsid w:val="00ED1FDE"/>
    <w:rsid w:val="00ED40AE"/>
    <w:rsid w:val="00ED46B4"/>
    <w:rsid w:val="00ED7224"/>
    <w:rsid w:val="00EE2801"/>
    <w:rsid w:val="00EF2A06"/>
    <w:rsid w:val="00F0206F"/>
    <w:rsid w:val="00F044C9"/>
    <w:rsid w:val="00F06EFB"/>
    <w:rsid w:val="00F1529E"/>
    <w:rsid w:val="00F16F07"/>
    <w:rsid w:val="00F4234A"/>
    <w:rsid w:val="00F45B7C"/>
    <w:rsid w:val="00F45FCE"/>
    <w:rsid w:val="00F47A24"/>
    <w:rsid w:val="00F608F1"/>
    <w:rsid w:val="00F614FB"/>
    <w:rsid w:val="00F63527"/>
    <w:rsid w:val="00F65714"/>
    <w:rsid w:val="00F72505"/>
    <w:rsid w:val="00F930BD"/>
    <w:rsid w:val="00F9334F"/>
    <w:rsid w:val="00F95B0E"/>
    <w:rsid w:val="00F9762F"/>
    <w:rsid w:val="00F97D7F"/>
    <w:rsid w:val="00FA122C"/>
    <w:rsid w:val="00FA3B95"/>
    <w:rsid w:val="00FC1278"/>
    <w:rsid w:val="00FE5888"/>
    <w:rsid w:val="00FE6194"/>
    <w:rsid w:val="00FE7735"/>
    <w:rsid w:val="00FF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59C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18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730A85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730A85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30A85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730A85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rsid w:val="00730A8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730A8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730A85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730A85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f1">
    <w:name w:val="endnote text"/>
    <w:basedOn w:val="a"/>
    <w:link w:val="af2"/>
    <w:rsid w:val="00E9787D"/>
  </w:style>
  <w:style w:type="character" w:customStyle="1" w:styleId="af2">
    <w:name w:val="Текст концевой сноски Знак"/>
    <w:link w:val="af1"/>
    <w:rsid w:val="00E9787D"/>
    <w:rPr>
      <w:rFonts w:ascii="TimesET" w:hAnsi="TimesET"/>
    </w:rPr>
  </w:style>
  <w:style w:type="character" w:styleId="af3">
    <w:name w:val="endnote reference"/>
    <w:rsid w:val="00E9787D"/>
    <w:rPr>
      <w:vertAlign w:val="superscript"/>
    </w:rPr>
  </w:style>
  <w:style w:type="paragraph" w:styleId="af4">
    <w:name w:val="footnote text"/>
    <w:basedOn w:val="a"/>
    <w:link w:val="af5"/>
    <w:rsid w:val="00E9787D"/>
  </w:style>
  <w:style w:type="character" w:customStyle="1" w:styleId="af5">
    <w:name w:val="Текст сноски Знак"/>
    <w:link w:val="af4"/>
    <w:rsid w:val="00E9787D"/>
    <w:rPr>
      <w:rFonts w:ascii="TimesET" w:hAnsi="TimesET"/>
    </w:rPr>
  </w:style>
  <w:style w:type="character" w:styleId="af6">
    <w:name w:val="footnote reference"/>
    <w:rsid w:val="00E9787D"/>
    <w:rPr>
      <w:vertAlign w:val="superscript"/>
    </w:rPr>
  </w:style>
  <w:style w:type="paragraph" w:customStyle="1" w:styleId="ConsPlusNormal">
    <w:name w:val="ConsPlusNormal"/>
    <w:rsid w:val="0094126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D56C75"/>
    <w:rPr>
      <w:sz w:val="32"/>
    </w:rPr>
  </w:style>
  <w:style w:type="character" w:customStyle="1" w:styleId="20">
    <w:name w:val="Заголовок 2 Знак"/>
    <w:basedOn w:val="a0"/>
    <w:link w:val="2"/>
    <w:rsid w:val="00D56C75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D56C75"/>
    <w:rPr>
      <w:sz w:val="28"/>
    </w:rPr>
  </w:style>
  <w:style w:type="character" w:customStyle="1" w:styleId="a7">
    <w:name w:val="Верхний колонтитул Знак"/>
    <w:basedOn w:val="a0"/>
    <w:link w:val="a6"/>
    <w:rsid w:val="00D56C75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D56C75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D56C75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D56C75"/>
    <w:rPr>
      <w:rFonts w:ascii="Tahoma" w:hAnsi="Tahoma" w:cs="Tahoma"/>
      <w:shd w:val="clear" w:color="auto" w:fill="000080"/>
    </w:rPr>
  </w:style>
  <w:style w:type="character" w:styleId="af7">
    <w:name w:val="Hyperlink"/>
    <w:basedOn w:val="a0"/>
    <w:unhideWhenUsed/>
    <w:rsid w:val="004F0B7E"/>
    <w:rPr>
      <w:color w:val="0000FF" w:themeColor="hyperlink"/>
      <w:u w:val="single"/>
    </w:rPr>
  </w:style>
  <w:style w:type="character" w:styleId="af8">
    <w:name w:val="FollowedHyperlink"/>
    <w:basedOn w:val="a0"/>
    <w:semiHidden/>
    <w:unhideWhenUsed/>
    <w:rsid w:val="004F0B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18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730A85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730A85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30A85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730A85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rsid w:val="00730A8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730A8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730A85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730A85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f1">
    <w:name w:val="endnote text"/>
    <w:basedOn w:val="a"/>
    <w:link w:val="af2"/>
    <w:rsid w:val="00E9787D"/>
  </w:style>
  <w:style w:type="character" w:customStyle="1" w:styleId="af2">
    <w:name w:val="Текст концевой сноски Знак"/>
    <w:link w:val="af1"/>
    <w:rsid w:val="00E9787D"/>
    <w:rPr>
      <w:rFonts w:ascii="TimesET" w:hAnsi="TimesET"/>
    </w:rPr>
  </w:style>
  <w:style w:type="character" w:styleId="af3">
    <w:name w:val="endnote reference"/>
    <w:rsid w:val="00E9787D"/>
    <w:rPr>
      <w:vertAlign w:val="superscript"/>
    </w:rPr>
  </w:style>
  <w:style w:type="paragraph" w:styleId="af4">
    <w:name w:val="footnote text"/>
    <w:basedOn w:val="a"/>
    <w:link w:val="af5"/>
    <w:rsid w:val="00E9787D"/>
  </w:style>
  <w:style w:type="character" w:customStyle="1" w:styleId="af5">
    <w:name w:val="Текст сноски Знак"/>
    <w:link w:val="af4"/>
    <w:rsid w:val="00E9787D"/>
    <w:rPr>
      <w:rFonts w:ascii="TimesET" w:hAnsi="TimesET"/>
    </w:rPr>
  </w:style>
  <w:style w:type="character" w:styleId="af6">
    <w:name w:val="footnote reference"/>
    <w:rsid w:val="00E9787D"/>
    <w:rPr>
      <w:vertAlign w:val="superscript"/>
    </w:rPr>
  </w:style>
  <w:style w:type="paragraph" w:customStyle="1" w:styleId="ConsPlusNormal">
    <w:name w:val="ConsPlusNormal"/>
    <w:rsid w:val="0094126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D56C75"/>
    <w:rPr>
      <w:sz w:val="32"/>
    </w:rPr>
  </w:style>
  <w:style w:type="character" w:customStyle="1" w:styleId="20">
    <w:name w:val="Заголовок 2 Знак"/>
    <w:basedOn w:val="a0"/>
    <w:link w:val="2"/>
    <w:rsid w:val="00D56C75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D56C75"/>
    <w:rPr>
      <w:sz w:val="28"/>
    </w:rPr>
  </w:style>
  <w:style w:type="character" w:customStyle="1" w:styleId="a7">
    <w:name w:val="Верхний колонтитул Знак"/>
    <w:basedOn w:val="a0"/>
    <w:link w:val="a6"/>
    <w:rsid w:val="00D56C75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D56C75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D56C75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D56C75"/>
    <w:rPr>
      <w:rFonts w:ascii="Tahoma" w:hAnsi="Tahoma" w:cs="Tahoma"/>
      <w:shd w:val="clear" w:color="auto" w:fill="000080"/>
    </w:rPr>
  </w:style>
  <w:style w:type="character" w:styleId="af7">
    <w:name w:val="Hyperlink"/>
    <w:basedOn w:val="a0"/>
    <w:unhideWhenUsed/>
    <w:rsid w:val="004F0B7E"/>
    <w:rPr>
      <w:color w:val="0000FF" w:themeColor="hyperlink"/>
      <w:u w:val="single"/>
    </w:rPr>
  </w:style>
  <w:style w:type="character" w:styleId="af8">
    <w:name w:val="FollowedHyperlink"/>
    <w:basedOn w:val="a0"/>
    <w:semiHidden/>
    <w:unhideWhenUsed/>
    <w:rsid w:val="004F0B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42DF010F2097E7359DCD8155AD2ED2973C75D0EBACDEB3A24E7D0F98766489655059C6CDEC1D32E0E97E767yAK0J" TargetMode="External"/><Relationship Id="rId18" Type="http://schemas.openxmlformats.org/officeDocument/2006/relationships/hyperlink" Target="consultantplus://offline/ref=001C6BF7429CDE734B4CE8FE2BE8AC6B7281BE6126AECF1C59AAA05CC8334D92BE950D647E7404DA2A44D1FEBBi3J" TargetMode="External"/><Relationship Id="rId26" Type="http://schemas.openxmlformats.org/officeDocument/2006/relationships/hyperlink" Target="consultantplus://offline/ref=942DF010F2097E7359DCD8155AD2ED2973C75D0EBACDEB3A24E7D0F98766489655059C6CDEC1D32E0E97E767yAK0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2DF010F2097E7359DCD8155AD2ED2973C75D0EBACDE93528E5D0F98766489655059C6CDEC1D32E0E96E761yAK6J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942DF010F2097E7359DCD8155AD2ED2973C75D0EBACDE93528E5D0F98766489655059C6CDEC1D32E0E96E761yAK6J" TargetMode="External"/><Relationship Id="rId25" Type="http://schemas.openxmlformats.org/officeDocument/2006/relationships/hyperlink" Target="consultantplus://offline/ref=001C6BF7429CDE734B4CE8FE2BE8AC6B7281BE6126AECF1C59AAA05CC8334D92BE950D647E7404DA2A44D1FEBBi3J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2DF010F2097E7359DCD8155AD2ED2973C75D0EBACDEB3A24E7D0F98766489655059C6CDEC1D32E0E97E767yAK0J" TargetMode="External"/><Relationship Id="rId20" Type="http://schemas.openxmlformats.org/officeDocument/2006/relationships/hyperlink" Target="consultantplus://offline/ref=942DF010F2097E7359DCD8155AD2ED2973C75D0EBACDEB3A24E7D0F98766489655059C6CDEC1D32E0E97E767yAK0J" TargetMode="External"/><Relationship Id="rId29" Type="http://schemas.openxmlformats.org/officeDocument/2006/relationships/hyperlink" Target="consultantplus://offline/ref=942DF010F2097E7359DCD8155AD2ED2973C75D0EBACDEB3A24E7D0F98766489655059C6CDEC1D32E0E97E767yAK0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942DF010F2097E7359DCD8155AD2ED2973C75D0EBACDE93528E5D0F98766489655059C6CDEC1D32E0E96E761yAK6J" TargetMode="External"/><Relationship Id="rId32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01C6BF7429CDE734B4CE8FE2BE8AC6B7281BE6126AECF1C59AAA05CC8334D92BE950D647E7404DA2A44D1FEBBi3J" TargetMode="External"/><Relationship Id="rId23" Type="http://schemas.openxmlformats.org/officeDocument/2006/relationships/hyperlink" Target="consultantplus://offline/ref=942DF010F2097E7359DCD8155AD2ED2973C75D0EBACDEB3A24E7D0F98766489655059C6CDEC1D32E0E97E767yAK0J" TargetMode="External"/><Relationship Id="rId28" Type="http://schemas.openxmlformats.org/officeDocument/2006/relationships/hyperlink" Target="consultantplus://offline/ref=001C6BF7429CDE734B4CE8FE2BE8AC6B7281BE6126AECF1C59AAA05CC8334D92BE950D647E7404DA2A44D1FEBBi3J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03915C5B74A64BC97FB17E0E5BE3137427C7D26AD377BDDD3397ABD5275681000DCFE4D22FYCI3N" TargetMode="External"/><Relationship Id="rId31" Type="http://schemas.openxmlformats.org/officeDocument/2006/relationships/hyperlink" Target="consultantplus://offline/ref=001C6BF7429CDE734B4CE8FE2BE8AC6B7281BE6126AECF1C59AAA05CC8334D92BE950D647E7404DA2A44D1FEBBi3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942DF010F2097E7359DCD8155AD2ED2973C75D0EBACDE93528E5D0F98766489655059C6CDEC1D32E0E96E761yAK6J" TargetMode="External"/><Relationship Id="rId22" Type="http://schemas.openxmlformats.org/officeDocument/2006/relationships/hyperlink" Target="consultantplus://offline/ref=001C6BF7429CDE734B4CE8FE2BE8AC6B7281BE6126AECF1C59AAA05CC8334D92BE950D647E7404DA2A44D1FEBBi3J" TargetMode="External"/><Relationship Id="rId27" Type="http://schemas.openxmlformats.org/officeDocument/2006/relationships/hyperlink" Target="consultantplus://offline/ref=942DF010F2097E7359DCD8155AD2ED2973C75D0EBACDE93528E5D0F98766489655059C6CDEC1D32E0E96E761yAK6J" TargetMode="External"/><Relationship Id="rId30" Type="http://schemas.openxmlformats.org/officeDocument/2006/relationships/hyperlink" Target="consultantplus://offline/ref=942DF010F2097E7359DCD8155AD2ED2973C75D0EBACDE93528E5D0F98766489655059C6CDEC1D32E0E96E761yAK6J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3BAA0-0806-4225-9E4A-874D0982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17</Pages>
  <Words>4202</Words>
  <Characters>23953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/>
  <LinksUpToDate>false</LinksUpToDate>
  <CharactersWithSpaces>28099</CharactersWithSpaces>
  <SharedDoc>false</SharedDoc>
  <HLinks>
    <vt:vector size="264" baseType="variant">
      <vt:variant>
        <vt:i4>3407978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consultantplus://offline/ref=78CA529B367F60B31FF0B4E225192B951DF54A247EE3D77978793FA04328C65B28D913631FC590B6DD822067w3I8L</vt:lpwstr>
      </vt:variant>
      <vt:variant>
        <vt:lpwstr/>
      </vt:variant>
      <vt:variant>
        <vt:i4>3080292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consultantplus://offline/ref=E48085F9A6EC15AA480E25B8FB39835BD7D8EA9027EA2DB08A46685DEBA8B58556B279943D3AB869D47BF7F2x7v2J</vt:lpwstr>
      </vt:variant>
      <vt:variant>
        <vt:lpwstr/>
      </vt:variant>
      <vt:variant>
        <vt:i4>3080244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consultantplus://offline/ref=E48085F9A6EC15AA480E25B8FB39835BD7D8EA9027EA2FBF8644685DEBA8B58556B279943D3AB869D479F2F7x7v8J</vt:lpwstr>
      </vt:variant>
      <vt:variant>
        <vt:lpwstr/>
      </vt:variant>
      <vt:variant>
        <vt:i4>2621493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consultantplus://offline/ref=C6FD6639B152F9EB2946333F3A632921D6AC932E559600B22B41F5318F1FD5759FD893AF164DEEB44D6DA20825m3I</vt:lpwstr>
      </vt:variant>
      <vt:variant>
        <vt:lpwstr/>
      </vt:variant>
      <vt:variant>
        <vt:i4>1900637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consultantplus://offline/ref=D5EFF6DE55605FBA009DF9B346A3CA8469DDB1F61E858A5768F9F8B29F20BE6695sEo2Q</vt:lpwstr>
      </vt:variant>
      <vt:variant>
        <vt:lpwstr/>
      </vt:variant>
      <vt:variant>
        <vt:i4>6881335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consultantplus://offline/ref=EE3711C8475DD87364F9E709C459D02E7C9986FA0AEF4182C456DE19A91522027B62D3045FB9F54D958DEAC9x7G2N</vt:lpwstr>
      </vt:variant>
      <vt:variant>
        <vt:lpwstr/>
      </vt:variant>
      <vt:variant>
        <vt:i4>6946877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consultantplus://offline/ref=0E18768E805E9CE99B1DA957BBFBB1B6BFDA30B1228149C65CFE7E3C7B10563BB4C24D908CC28A44E95B3F6BrEF2N</vt:lpwstr>
      </vt:variant>
      <vt:variant>
        <vt:lpwstr/>
      </vt:variant>
      <vt:variant>
        <vt:i4>6946924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consultantplus://offline/ref=0E18768E805E9CE99B1DA957BBFBB1B6BFDA30B1228149C65CFE7E3C7B10563BB4C24D908CC28A44E95B3F62rEF3N</vt:lpwstr>
      </vt:variant>
      <vt:variant>
        <vt:lpwstr/>
      </vt:variant>
      <vt:variant>
        <vt:i4>393222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consultantplus://offline/ref=0E18768E805E9CE99B1DA957BBFBB1B6BFDA30B1228149C65CFE7E3C7B10563BB4rCF2N</vt:lpwstr>
      </vt:variant>
      <vt:variant>
        <vt:lpwstr/>
      </vt:variant>
      <vt:variant>
        <vt:i4>2621495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consultantplus://offline/ref=C6FD6639B152F9EB2946333F3A632921D6AC932E55960EB52942F5318F1FD5759FD893AF164DEEB44D6EA10E25mDI</vt:lpwstr>
      </vt:variant>
      <vt:variant>
        <vt:lpwstr/>
      </vt:variant>
      <vt:variant>
        <vt:i4>2621536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consultantplus://offline/ref=C6FD6639B152F9EB2946333F3A632921D6AC932E55960EB52942F5318F1FD5759FD893AF164DEEB44D6EA10E25m3I</vt:lpwstr>
      </vt:variant>
      <vt:variant>
        <vt:lpwstr/>
      </vt:variant>
      <vt:variant>
        <vt:i4>2621493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consultantplus://offline/ref=C6FD6639B152F9EB2946333F3A632921D6AC932E559600B22B41F5318F1FD5759FD893AF164DEEB44D6DA20825m3I</vt:lpwstr>
      </vt:variant>
      <vt:variant>
        <vt:lpwstr/>
      </vt:variant>
      <vt:variant>
        <vt:i4>1638406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consultantplus://offline/ref=C6FD6639B152F9EB29462D322C0F772BD6A7C922509303E37510F366D024mFI</vt:lpwstr>
      </vt:variant>
      <vt:variant>
        <vt:lpwstr/>
      </vt:variant>
      <vt:variant>
        <vt:i4>7667821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2293860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consultantplus://offline/ref=001C6BF7429CDE734B4CE8FE2BE8AC6B7281BE6126AECF1C59AAA05CC8334D92BE950D647E7404DA2A44D1FEBBi3J</vt:lpwstr>
      </vt:variant>
      <vt:variant>
        <vt:lpwstr/>
      </vt:variant>
      <vt:variant>
        <vt:i4>6619186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consultantplus://offline/ref=942DF010F2097E7359DCD8155AD2ED2973C75D0EBACDE93528E5D0F98766489655059C6CDEC1D32E0E96E761yAK6J</vt:lpwstr>
      </vt:variant>
      <vt:variant>
        <vt:lpwstr/>
      </vt:variant>
      <vt:variant>
        <vt:i4>6619186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consultantplus://offline/ref=942DF010F2097E7359DCD8155AD2ED2973C75D0EBACDEB3A24E7D0F98766489655059C6CDEC1D32E0E97E767yAK0J</vt:lpwstr>
      </vt:variant>
      <vt:variant>
        <vt:lpwstr/>
      </vt:variant>
      <vt:variant>
        <vt:i4>7667821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2293860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consultantplus://offline/ref=001C6BF7429CDE734B4CE8FE2BE8AC6B7281BE6126AECF1C59AAA05CC8334D92BE950D647E7404DA2A44D1FEBBi3J</vt:lpwstr>
      </vt:variant>
      <vt:variant>
        <vt:lpwstr/>
      </vt:variant>
      <vt:variant>
        <vt:i4>6619186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consultantplus://offline/ref=942DF010F2097E7359DCD8155AD2ED2973C75D0EBACDE93528E5D0F98766489655059C6CDEC1D32E0E96E761yAK6J</vt:lpwstr>
      </vt:variant>
      <vt:variant>
        <vt:lpwstr/>
      </vt:variant>
      <vt:variant>
        <vt:i4>6619186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consultantplus://offline/ref=942DF010F2097E7359DCD8155AD2ED2973C75D0EBACDEB3A24E7D0F98766489655059C6CDEC1D32E0E97E767yAK0J</vt:lpwstr>
      </vt:variant>
      <vt:variant>
        <vt:lpwstr/>
      </vt:variant>
      <vt:variant>
        <vt:i4>7667821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12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consultantplus://offline/ref=03915C5B74A64BC97FB17E0E5BE3137427C7D26AD377BDDD3397ABD5275681000DCFE4D22FYCI3N</vt:lpwstr>
      </vt:variant>
      <vt:variant>
        <vt:lpwstr/>
      </vt:variant>
      <vt:variant>
        <vt:i4>2293860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consultantplus://offline/ref=001C6BF7429CDE734B4CE8FE2BE8AC6B7281BE6126AECF1C59AAA05CC8334D92BE950D647E7404DA2A44D1FEBBi3J</vt:lpwstr>
      </vt:variant>
      <vt:variant>
        <vt:lpwstr/>
      </vt:variant>
      <vt:variant>
        <vt:i4>6619186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consultantplus://offline/ref=942DF010F2097E7359DCD8155AD2ED2973C75D0EBACDE93528E5D0F98766489655059C6CDEC1D32E0E96E761yAK6J</vt:lpwstr>
      </vt:variant>
      <vt:variant>
        <vt:lpwstr/>
      </vt:variant>
      <vt:variant>
        <vt:i4>6619186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consultantplus://offline/ref=942DF010F2097E7359DCD8155AD2ED2973C75D0EBACDEB3A24E7D0F98766489655059C6CDEC1D32E0E97E767yAK0J</vt:lpwstr>
      </vt:variant>
      <vt:variant>
        <vt:lpwstr/>
      </vt:variant>
      <vt:variant>
        <vt:i4>7667821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2293860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consultantplus://offline/ref=001C6BF7429CDE734B4CE8FE2BE8AC6B7281BE6126AECF1C59AAA05CC8334D92BE950D647E7404DA2A44D1FEBBi3J</vt:lpwstr>
      </vt:variant>
      <vt:variant>
        <vt:lpwstr/>
      </vt:variant>
      <vt:variant>
        <vt:i4>6619186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consultantplus://offline/ref=942DF010F2097E7359DCD8155AD2ED2973C75D0EBACDE93528E5D0F98766489655059C6CDEC1D32E0E96E761yAK6J</vt:lpwstr>
      </vt:variant>
      <vt:variant>
        <vt:lpwstr/>
      </vt:variant>
      <vt:variant>
        <vt:i4>6619186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consultantplus://offline/ref=942DF010F2097E7359DCD8155AD2ED2973C75D0EBACDEB3A24E7D0F98766489655059C6CDEC1D32E0E97E767yAK0J</vt:lpwstr>
      </vt:variant>
      <vt:variant>
        <vt:lpwstr/>
      </vt:variant>
      <vt:variant>
        <vt:i4>7667821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3539007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consultantplus://offline/ref=F4E62000A3EB06B7D2B7255FF4604E6FB2458FC22B35908C9871092A2FD5B128865D0B89B46594FC799FAC9DR670L</vt:lpwstr>
      </vt:variant>
      <vt:variant>
        <vt:lpwstr/>
      </vt:variant>
      <vt:variant>
        <vt:i4>3539001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consultantplus://offline/ref=F4E62000A3EB06B7D2B7255FF4604E6FB2458FC22B35908C9871092A2FD5B128865D0B89B46594FC799DAA9FR674L</vt:lpwstr>
      </vt:variant>
      <vt:variant>
        <vt:lpwstr/>
      </vt:variant>
      <vt:variant>
        <vt:i4>3539000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consultantplus://offline/ref=F4E62000A3EB06B7D2B7255FF4604E6FB2458FC22B35908C9871092A2FD5B128865D0B89B46594FC799CA792R670L</vt:lpwstr>
      </vt:variant>
      <vt:variant>
        <vt:lpwstr/>
      </vt:variant>
      <vt:variant>
        <vt:i4>3539044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consultantplus://offline/ref=F4E62000A3EB06B7D2B7255FF4604E6FB2458FC22B35908C9871092A2FD5B128865D0B89B46594FC799CAB99R672L</vt:lpwstr>
      </vt:variant>
      <vt:variant>
        <vt:lpwstr/>
      </vt:variant>
      <vt:variant>
        <vt:i4>3539054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consultantplus://offline/ref=F4E62000A3EB06B7D2B7255FF4604E6FB2458FC22B35908C9871092A2FD5B128865D0B89B46594FC799CAD9CR67DL</vt:lpwstr>
      </vt:variant>
      <vt:variant>
        <vt:lpwstr/>
      </vt:variant>
      <vt:variant>
        <vt:i4>2490467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consultantplus://offline/ref=7DB104A299FA891621CAC2398F9E659198EB78028688B33AFD59C1739F85D1A6D5EFFDB8C73BA69E6711EF30iEnAM</vt:lpwstr>
      </vt:variant>
      <vt:variant>
        <vt:lpwstr/>
      </vt:variant>
      <vt:variant>
        <vt:i4>3539007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consultantplus://offline/ref=F4E62000A3EB06B7D2B7255FF4604E6FB2458FC22B35908C9871092A2FD5B128865D0B89B46594FC799FAC9DR670L</vt:lpwstr>
      </vt:variant>
      <vt:variant>
        <vt:lpwstr/>
      </vt:variant>
      <vt:variant>
        <vt:i4>3539001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consultantplus://offline/ref=F4E62000A3EB06B7D2B7255FF4604E6FB2458FC22B35908C9871092A2FD5B128865D0B89B46594FC799DAA9FR674L</vt:lpwstr>
      </vt:variant>
      <vt:variant>
        <vt:lpwstr/>
      </vt:variant>
      <vt:variant>
        <vt:i4>3539000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consultantplus://offline/ref=F4E62000A3EB06B7D2B7255FF4604E6FB2458FC22B35908C9871092A2FD5B128865D0B89B46594FC799CA792R670L</vt:lpwstr>
      </vt:variant>
      <vt:variant>
        <vt:lpwstr/>
      </vt:variant>
      <vt:variant>
        <vt:i4>3539044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consultantplus://offline/ref=F4E62000A3EB06B7D2B7255FF4604E6FB2458FC22B35908C9871092A2FD5B128865D0B89B46594FC799CAB99R672L</vt:lpwstr>
      </vt:variant>
      <vt:variant>
        <vt:lpwstr/>
      </vt:variant>
      <vt:variant>
        <vt:i4>3539054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consultantplus://offline/ref=F4E62000A3EB06B7D2B7255FF4604E6FB2458FC22B35908C9871092A2FD5B128865D0B89B46594FC799CAD9CR67DL</vt:lpwstr>
      </vt:variant>
      <vt:variant>
        <vt:lpwstr/>
      </vt:variant>
      <vt:variant>
        <vt:i4>8060987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consultantplus://offline/ref=45CAD77840989460C1F18198C927069F7310AF829FC9D20D6794BFE883C827D9CA3E61F3942DEFC38BED9602wEV8I</vt:lpwstr>
      </vt:variant>
      <vt:variant>
        <vt:lpwstr/>
      </vt:variant>
      <vt:variant>
        <vt:i4>3538995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consultantplus://offline/ref=52C6EAFA8630DC37CBC9C6F1158FEAE1654C32A5E6B6D6DBAF21825E913B08406814F6741B37887A0112C398O8V7I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Дягилева М.А.</dc:creator>
  <cp:lastModifiedBy>Дягилева М.А.</cp:lastModifiedBy>
  <cp:revision>29</cp:revision>
  <cp:lastPrinted>2019-10-22T13:32:00Z</cp:lastPrinted>
  <dcterms:created xsi:type="dcterms:W3CDTF">2019-10-04T13:34:00Z</dcterms:created>
  <dcterms:modified xsi:type="dcterms:W3CDTF">2019-10-29T13:32:00Z</dcterms:modified>
</cp:coreProperties>
</file>